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18E2" w14:textId="71E3538A" w:rsidR="00C53E90" w:rsidRPr="00BB4406" w:rsidRDefault="00C53E90" w:rsidP="00DD41FA">
      <w:pPr>
        <w:rPr>
          <w:rFonts w:asciiTheme="minorHAnsi" w:hAnsiTheme="minorHAnsi" w:cstheme="minorHAnsi"/>
          <w:color w:val="000000"/>
          <w:sz w:val="22"/>
          <w:szCs w:val="22"/>
        </w:rPr>
      </w:pPr>
      <w:r w:rsidRPr="00BB4406">
        <w:rPr>
          <w:rFonts w:asciiTheme="minorHAnsi" w:hAnsiTheme="minorHAnsi" w:cstheme="minorHAnsi"/>
          <w:b/>
          <w:bCs/>
          <w:color w:val="000000"/>
          <w:sz w:val="22"/>
          <w:szCs w:val="22"/>
        </w:rPr>
        <w:t xml:space="preserve">To: </w:t>
      </w:r>
      <w:r w:rsidRPr="00BB4406">
        <w:rPr>
          <w:rFonts w:asciiTheme="minorHAnsi" w:hAnsiTheme="minorHAnsi" w:cstheme="minorHAnsi"/>
          <w:b/>
          <w:bCs/>
          <w:color w:val="000000"/>
          <w:sz w:val="22"/>
          <w:szCs w:val="22"/>
        </w:rPr>
        <w:tab/>
      </w:r>
      <w:r w:rsidR="00BB4406">
        <w:rPr>
          <w:rFonts w:asciiTheme="minorHAnsi" w:hAnsiTheme="minorHAnsi" w:cstheme="minorHAnsi"/>
          <w:b/>
          <w:bCs/>
          <w:color w:val="000000"/>
          <w:sz w:val="22"/>
          <w:szCs w:val="22"/>
        </w:rPr>
        <w:tab/>
      </w:r>
      <w:r w:rsidR="00A5012A">
        <w:rPr>
          <w:rFonts w:asciiTheme="minorHAnsi" w:hAnsiTheme="minorHAnsi" w:cstheme="minorHAnsi"/>
          <w:color w:val="000000"/>
          <w:sz w:val="22"/>
          <w:szCs w:val="22"/>
        </w:rPr>
        <w:t xml:space="preserve">The </w:t>
      </w:r>
      <w:r w:rsidRPr="00BB4406">
        <w:rPr>
          <w:rFonts w:asciiTheme="minorHAnsi" w:hAnsiTheme="minorHAnsi" w:cstheme="minorHAnsi"/>
          <w:color w:val="000000"/>
          <w:sz w:val="22"/>
          <w:szCs w:val="22"/>
        </w:rPr>
        <w:t xml:space="preserve">PATH School </w:t>
      </w:r>
    </w:p>
    <w:p w14:paraId="609311E5" w14:textId="72E81B97" w:rsidR="00C53E90" w:rsidRPr="00BB4406" w:rsidRDefault="00C53E90" w:rsidP="00DD41FA">
      <w:pPr>
        <w:rPr>
          <w:rFonts w:asciiTheme="minorHAnsi" w:hAnsiTheme="minorHAnsi" w:cstheme="minorHAnsi"/>
          <w:color w:val="000000"/>
          <w:sz w:val="22"/>
          <w:szCs w:val="22"/>
        </w:rPr>
      </w:pPr>
      <w:r w:rsidRPr="00BB4406">
        <w:rPr>
          <w:rFonts w:asciiTheme="minorHAnsi" w:hAnsiTheme="minorHAnsi" w:cstheme="minorHAnsi"/>
          <w:b/>
          <w:bCs/>
          <w:color w:val="000000"/>
          <w:sz w:val="22"/>
          <w:szCs w:val="22"/>
        </w:rPr>
        <w:t xml:space="preserve">From: </w:t>
      </w:r>
      <w:r w:rsidRPr="00BB4406">
        <w:rPr>
          <w:rFonts w:asciiTheme="minorHAnsi" w:hAnsiTheme="minorHAnsi" w:cstheme="minorHAnsi"/>
          <w:b/>
          <w:bCs/>
          <w:color w:val="000000"/>
          <w:sz w:val="22"/>
          <w:szCs w:val="22"/>
        </w:rPr>
        <w:tab/>
      </w:r>
      <w:r w:rsidR="00BB4406">
        <w:rPr>
          <w:rFonts w:asciiTheme="minorHAnsi" w:hAnsiTheme="minorHAnsi" w:cstheme="minorHAnsi"/>
          <w:b/>
          <w:bCs/>
          <w:color w:val="000000"/>
          <w:sz w:val="22"/>
          <w:szCs w:val="22"/>
        </w:rPr>
        <w:tab/>
      </w:r>
      <w:r w:rsidRPr="00BB4406">
        <w:rPr>
          <w:rFonts w:asciiTheme="minorHAnsi" w:hAnsiTheme="minorHAnsi" w:cstheme="minorHAnsi"/>
          <w:color w:val="000000"/>
          <w:sz w:val="22"/>
          <w:szCs w:val="22"/>
        </w:rPr>
        <w:t xml:space="preserve">Alicia Hervey, Head of School </w:t>
      </w:r>
    </w:p>
    <w:p w14:paraId="725CC6FF" w14:textId="0DA8BCB6" w:rsidR="00C53E90" w:rsidRPr="00BB4406" w:rsidRDefault="00C53E90" w:rsidP="00DD41FA">
      <w:pPr>
        <w:rPr>
          <w:rFonts w:asciiTheme="minorHAnsi" w:hAnsiTheme="minorHAnsi" w:cstheme="minorHAnsi"/>
          <w:color w:val="000000"/>
          <w:sz w:val="22"/>
          <w:szCs w:val="22"/>
        </w:rPr>
      </w:pPr>
      <w:r w:rsidRPr="00BB4406">
        <w:rPr>
          <w:rFonts w:asciiTheme="minorHAnsi" w:hAnsiTheme="minorHAnsi" w:cstheme="minorHAnsi"/>
          <w:b/>
          <w:bCs/>
          <w:color w:val="000000"/>
          <w:sz w:val="22"/>
          <w:szCs w:val="22"/>
        </w:rPr>
        <w:t xml:space="preserve">Date: </w:t>
      </w:r>
      <w:r w:rsidRPr="00BB4406">
        <w:rPr>
          <w:rFonts w:asciiTheme="minorHAnsi" w:hAnsiTheme="minorHAnsi" w:cstheme="minorHAnsi"/>
          <w:b/>
          <w:bCs/>
          <w:color w:val="000000"/>
          <w:sz w:val="22"/>
          <w:szCs w:val="22"/>
        </w:rPr>
        <w:tab/>
      </w:r>
      <w:r w:rsidR="00BB4406">
        <w:rPr>
          <w:rFonts w:asciiTheme="minorHAnsi" w:hAnsiTheme="minorHAnsi" w:cstheme="minorHAnsi"/>
          <w:b/>
          <w:bCs/>
          <w:color w:val="000000"/>
          <w:sz w:val="22"/>
          <w:szCs w:val="22"/>
        </w:rPr>
        <w:tab/>
      </w:r>
      <w:r w:rsidR="00A12B8B">
        <w:rPr>
          <w:rFonts w:asciiTheme="minorHAnsi" w:hAnsiTheme="minorHAnsi" w:cstheme="minorHAnsi"/>
          <w:color w:val="000000"/>
          <w:sz w:val="22"/>
          <w:szCs w:val="22"/>
        </w:rPr>
        <w:t>June 24, 2022</w:t>
      </w:r>
    </w:p>
    <w:p w14:paraId="5A10F873" w14:textId="50B9ABF8" w:rsidR="00C53E90" w:rsidRPr="00BB4406" w:rsidRDefault="00C53E90" w:rsidP="00C53E90">
      <w:pPr>
        <w:rPr>
          <w:rFonts w:asciiTheme="minorHAnsi" w:hAnsiTheme="minorHAnsi" w:cstheme="minorHAnsi"/>
          <w:color w:val="000000"/>
          <w:sz w:val="22"/>
          <w:szCs w:val="22"/>
        </w:rPr>
      </w:pPr>
      <w:r w:rsidRPr="00BB4406">
        <w:rPr>
          <w:rFonts w:asciiTheme="minorHAnsi" w:hAnsiTheme="minorHAnsi" w:cstheme="minorHAnsi"/>
          <w:b/>
          <w:bCs/>
          <w:color w:val="000000"/>
          <w:sz w:val="22"/>
          <w:szCs w:val="22"/>
        </w:rPr>
        <w:t>Subject:</w:t>
      </w:r>
      <w:r w:rsidR="00BB4406">
        <w:rPr>
          <w:rFonts w:asciiTheme="minorHAnsi" w:hAnsiTheme="minorHAnsi" w:cstheme="minorHAnsi"/>
          <w:b/>
          <w:bCs/>
          <w:color w:val="000000"/>
          <w:sz w:val="22"/>
          <w:szCs w:val="22"/>
        </w:rPr>
        <w:tab/>
      </w:r>
      <w:r w:rsidRPr="00BB4406">
        <w:rPr>
          <w:rFonts w:asciiTheme="minorHAnsi" w:hAnsiTheme="minorHAnsi" w:cstheme="minorHAnsi"/>
          <w:color w:val="000000"/>
          <w:sz w:val="22"/>
          <w:szCs w:val="22"/>
        </w:rPr>
        <w:t>Additional/Specific Guidance</w:t>
      </w:r>
    </w:p>
    <w:p w14:paraId="79A059C9" w14:textId="77777777" w:rsidR="00DD41FA" w:rsidRPr="00BB4406" w:rsidRDefault="00DD41FA" w:rsidP="00DD41FA">
      <w:pPr>
        <w:rPr>
          <w:rFonts w:asciiTheme="minorHAnsi" w:hAnsiTheme="minorHAnsi" w:cstheme="minorHAnsi"/>
          <w:color w:val="000000"/>
          <w:sz w:val="22"/>
          <w:szCs w:val="22"/>
        </w:rPr>
      </w:pPr>
    </w:p>
    <w:p w14:paraId="61EBC546" w14:textId="3908DB41" w:rsidR="00DD41FA" w:rsidRPr="00BB4406" w:rsidRDefault="00DD41FA" w:rsidP="00DD41FA">
      <w:pPr>
        <w:rPr>
          <w:rFonts w:asciiTheme="minorHAnsi" w:hAnsiTheme="minorHAnsi" w:cstheme="minorHAnsi"/>
          <w:sz w:val="22"/>
          <w:szCs w:val="22"/>
        </w:rPr>
      </w:pPr>
      <w:r w:rsidRPr="00BB4406">
        <w:rPr>
          <w:rFonts w:asciiTheme="minorHAnsi" w:hAnsiTheme="minorHAnsi" w:cstheme="minorHAnsi"/>
          <w:color w:val="000000"/>
          <w:sz w:val="22"/>
          <w:szCs w:val="22"/>
        </w:rPr>
        <w:t xml:space="preserve">In light of the COVID-19 pandemic, The PATH School has committed </w:t>
      </w:r>
      <w:r w:rsidR="00BD09CD" w:rsidRPr="00BB4406">
        <w:rPr>
          <w:rFonts w:asciiTheme="minorHAnsi" w:hAnsiTheme="minorHAnsi" w:cstheme="minorHAnsi"/>
          <w:color w:val="000000"/>
          <w:sz w:val="22"/>
          <w:szCs w:val="22"/>
        </w:rPr>
        <w:t>to ensuring that all scholars are safe while in school</w:t>
      </w:r>
      <w:r w:rsidRPr="00BB4406">
        <w:rPr>
          <w:rFonts w:asciiTheme="minorHAnsi" w:hAnsiTheme="minorHAnsi" w:cstheme="minorHAnsi"/>
          <w:color w:val="000000"/>
          <w:sz w:val="22"/>
          <w:szCs w:val="22"/>
        </w:rPr>
        <w:t xml:space="preserve">.  This plan is established as a starting point to protect the school community against all health-related hazards and will be monitored and revised as needed </w:t>
      </w:r>
      <w:r w:rsidR="00BB4406" w:rsidRPr="00BB4406">
        <w:rPr>
          <w:rFonts w:asciiTheme="minorHAnsi" w:hAnsiTheme="minorHAnsi" w:cstheme="minorHAnsi"/>
          <w:color w:val="000000"/>
          <w:sz w:val="22"/>
          <w:szCs w:val="22"/>
        </w:rPr>
        <w:t xml:space="preserve">and </w:t>
      </w:r>
      <w:r w:rsidRPr="00BB4406">
        <w:rPr>
          <w:rFonts w:asciiTheme="minorHAnsi" w:hAnsiTheme="minorHAnsi" w:cstheme="minorHAnsi"/>
          <w:color w:val="000000"/>
          <w:sz w:val="22"/>
          <w:szCs w:val="22"/>
        </w:rPr>
        <w:t>as new information is provided by trusted institutions, such as the Center for Disease Control, Indiana State Department of Health, Marion County Health Department, executive orders from the governor, and the Indiana Department of Education.</w:t>
      </w:r>
      <w:r w:rsidR="00BB4406" w:rsidRPr="00BB4406">
        <w:rPr>
          <w:rFonts w:asciiTheme="minorHAnsi" w:hAnsiTheme="minorHAnsi" w:cstheme="minorHAnsi"/>
          <w:color w:val="000000"/>
          <w:sz w:val="22"/>
          <w:szCs w:val="22"/>
        </w:rPr>
        <w:t xml:space="preserve">  The PATH School will continue to coordinate its efforts with all of the aforementioned institutions. </w:t>
      </w:r>
    </w:p>
    <w:p w14:paraId="2CFBFAA1" w14:textId="77777777" w:rsidR="00DD41FA" w:rsidRPr="00BB4406" w:rsidRDefault="00DD41FA" w:rsidP="00DD41FA">
      <w:pPr>
        <w:rPr>
          <w:rFonts w:asciiTheme="minorHAnsi" w:hAnsiTheme="minorHAnsi" w:cstheme="minorHAnsi"/>
          <w:sz w:val="22"/>
          <w:szCs w:val="22"/>
        </w:rPr>
      </w:pPr>
    </w:p>
    <w:p w14:paraId="59CAB10D" w14:textId="58712138" w:rsidR="00DD41FA" w:rsidRPr="00BB4406" w:rsidRDefault="00DD41FA" w:rsidP="00DD41FA">
      <w:pPr>
        <w:rPr>
          <w:rFonts w:asciiTheme="minorHAnsi" w:hAnsiTheme="minorHAnsi" w:cstheme="minorHAnsi"/>
          <w:sz w:val="22"/>
          <w:szCs w:val="22"/>
        </w:rPr>
      </w:pPr>
      <w:r w:rsidRPr="00BB4406">
        <w:rPr>
          <w:rFonts w:asciiTheme="minorHAnsi" w:hAnsiTheme="minorHAnsi" w:cstheme="minorHAnsi"/>
          <w:color w:val="000000"/>
          <w:sz w:val="22"/>
          <w:szCs w:val="22"/>
        </w:rPr>
        <w:t>The following outlines new measures in place for the 202</w:t>
      </w:r>
      <w:r w:rsidR="00A12B8B">
        <w:rPr>
          <w:rFonts w:asciiTheme="minorHAnsi" w:hAnsiTheme="minorHAnsi" w:cstheme="minorHAnsi"/>
          <w:color w:val="000000"/>
          <w:sz w:val="22"/>
          <w:szCs w:val="22"/>
        </w:rPr>
        <w:t>2</w:t>
      </w:r>
      <w:r w:rsidRPr="00BB4406">
        <w:rPr>
          <w:rFonts w:asciiTheme="minorHAnsi" w:hAnsiTheme="minorHAnsi" w:cstheme="minorHAnsi"/>
          <w:color w:val="000000"/>
          <w:sz w:val="22"/>
          <w:szCs w:val="22"/>
        </w:rPr>
        <w:t>-202</w:t>
      </w:r>
      <w:r w:rsidR="00A12B8B">
        <w:rPr>
          <w:rFonts w:asciiTheme="minorHAnsi" w:hAnsiTheme="minorHAnsi" w:cstheme="minorHAnsi"/>
          <w:color w:val="000000"/>
          <w:sz w:val="22"/>
          <w:szCs w:val="22"/>
        </w:rPr>
        <w:t>3</w:t>
      </w:r>
      <w:r w:rsidRPr="00BB4406">
        <w:rPr>
          <w:rFonts w:asciiTheme="minorHAnsi" w:hAnsiTheme="minorHAnsi" w:cstheme="minorHAnsi"/>
          <w:color w:val="000000"/>
          <w:sz w:val="22"/>
          <w:szCs w:val="22"/>
        </w:rPr>
        <w:t xml:space="preserve"> school year.</w:t>
      </w:r>
    </w:p>
    <w:p w14:paraId="4FF73343" w14:textId="77777777" w:rsidR="00DD41FA" w:rsidRPr="00BB4406" w:rsidRDefault="00DD41FA" w:rsidP="00DD41FA">
      <w:pPr>
        <w:rPr>
          <w:rFonts w:asciiTheme="minorHAnsi" w:hAnsiTheme="minorHAnsi" w:cstheme="minorHAnsi"/>
          <w:sz w:val="22"/>
          <w:szCs w:val="22"/>
        </w:rPr>
      </w:pPr>
    </w:p>
    <w:p w14:paraId="59766EA0" w14:textId="32E73A85" w:rsidR="00DD41FA" w:rsidRPr="00BB4406" w:rsidRDefault="00DD41FA" w:rsidP="00DD41FA">
      <w:pPr>
        <w:pStyle w:val="ListParagraph"/>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 202</w:t>
      </w:r>
      <w:r w:rsidR="00A12B8B">
        <w:rPr>
          <w:rFonts w:asciiTheme="minorHAnsi" w:hAnsiTheme="minorHAnsi" w:cstheme="minorHAnsi"/>
          <w:color w:val="000000"/>
          <w:sz w:val="22"/>
          <w:szCs w:val="22"/>
        </w:rPr>
        <w:t>2</w:t>
      </w:r>
      <w:r w:rsidRPr="00BB4406">
        <w:rPr>
          <w:rFonts w:asciiTheme="minorHAnsi" w:hAnsiTheme="minorHAnsi" w:cstheme="minorHAnsi"/>
          <w:color w:val="000000"/>
          <w:sz w:val="22"/>
          <w:szCs w:val="22"/>
        </w:rPr>
        <w:t>-202</w:t>
      </w:r>
      <w:r w:rsidR="00A12B8B">
        <w:rPr>
          <w:rFonts w:asciiTheme="minorHAnsi" w:hAnsiTheme="minorHAnsi" w:cstheme="minorHAnsi"/>
          <w:color w:val="000000"/>
          <w:sz w:val="22"/>
          <w:szCs w:val="22"/>
        </w:rPr>
        <w:t>3</w:t>
      </w:r>
      <w:r w:rsidRPr="00BB4406">
        <w:rPr>
          <w:rFonts w:asciiTheme="minorHAnsi" w:hAnsiTheme="minorHAnsi" w:cstheme="minorHAnsi"/>
          <w:color w:val="000000"/>
          <w:sz w:val="22"/>
          <w:szCs w:val="22"/>
        </w:rPr>
        <w:t xml:space="preserve"> school calendar remains the same. </w:t>
      </w:r>
    </w:p>
    <w:p w14:paraId="2F7ECF6F" w14:textId="555857A0"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All CDC, EPA, and OSHA cleaning and disinfection procedures will be followed, including, but not limited to, all buildings, surfaces, equipment and playground structures.</w:t>
      </w:r>
    </w:p>
    <w:p w14:paraId="39267123" w14:textId="595C3897" w:rsidR="00BB4406" w:rsidRPr="00BB4406" w:rsidRDefault="00BB4406" w:rsidP="00BB4406">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Rooms will be sprayed </w:t>
      </w:r>
      <w:r w:rsidR="00A12B8B">
        <w:rPr>
          <w:rFonts w:asciiTheme="minorHAnsi" w:hAnsiTheme="minorHAnsi" w:cstheme="minorHAnsi"/>
          <w:color w:val="000000"/>
          <w:sz w:val="22"/>
          <w:szCs w:val="22"/>
        </w:rPr>
        <w:t>weekly</w:t>
      </w:r>
      <w:r w:rsidRPr="00BB4406">
        <w:rPr>
          <w:rFonts w:asciiTheme="minorHAnsi" w:hAnsiTheme="minorHAnsi" w:cstheme="minorHAnsi"/>
          <w:color w:val="000000"/>
          <w:sz w:val="22"/>
          <w:szCs w:val="22"/>
        </w:rPr>
        <w:t xml:space="preserve"> to ensure the maintenance of healthy facilities.  </w:t>
      </w:r>
    </w:p>
    <w:p w14:paraId="2EE8B0F6" w14:textId="77777777"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Safety drills will have the following modifications in place:</w:t>
      </w:r>
    </w:p>
    <w:p w14:paraId="2FD9ACD4" w14:textId="67BD8FC5" w:rsidR="00DD41FA" w:rsidRPr="00BB4406" w:rsidRDefault="00DD41FA" w:rsidP="00DD41FA">
      <w:pPr>
        <w:numPr>
          <w:ilvl w:val="1"/>
          <w:numId w:val="6"/>
        </w:numPr>
        <w:textAlignment w:val="baseline"/>
        <w:rPr>
          <w:rFonts w:asciiTheme="minorHAnsi" w:hAnsiTheme="minorHAnsi" w:cstheme="minorHAnsi"/>
          <w:b/>
          <w:bCs/>
          <w:color w:val="000000"/>
          <w:sz w:val="22"/>
          <w:szCs w:val="22"/>
        </w:rPr>
      </w:pPr>
      <w:r w:rsidRPr="00BB4406">
        <w:rPr>
          <w:rFonts w:asciiTheme="minorHAnsi" w:hAnsiTheme="minorHAnsi" w:cstheme="minorHAnsi"/>
          <w:b/>
          <w:bCs/>
          <w:color w:val="000000"/>
          <w:sz w:val="22"/>
          <w:szCs w:val="22"/>
        </w:rPr>
        <w:t xml:space="preserve">Fire Drills </w:t>
      </w:r>
      <w:r w:rsidRPr="00BB4406">
        <w:rPr>
          <w:rFonts w:asciiTheme="minorHAnsi" w:hAnsiTheme="minorHAnsi" w:cstheme="minorHAnsi"/>
          <w:color w:val="000000"/>
          <w:sz w:val="22"/>
          <w:szCs w:val="22"/>
        </w:rPr>
        <w:t>will be “slowed down” to maintain social distancing.  Drills should be clearly announced so scholars and staff are aware of the drill. One-way paths for evacuation will be established.</w:t>
      </w:r>
    </w:p>
    <w:p w14:paraId="4CC8043A" w14:textId="6EF397A5" w:rsidR="00DD41FA" w:rsidRPr="00BB4406" w:rsidRDefault="00DD41FA" w:rsidP="00DD41FA">
      <w:pPr>
        <w:numPr>
          <w:ilvl w:val="1"/>
          <w:numId w:val="6"/>
        </w:numPr>
        <w:textAlignment w:val="baseline"/>
        <w:rPr>
          <w:rFonts w:asciiTheme="minorHAnsi" w:hAnsiTheme="minorHAnsi" w:cstheme="minorHAnsi"/>
          <w:b/>
          <w:bCs/>
          <w:color w:val="000000"/>
          <w:sz w:val="22"/>
          <w:szCs w:val="22"/>
        </w:rPr>
      </w:pPr>
      <w:r w:rsidRPr="00BB4406">
        <w:rPr>
          <w:rFonts w:asciiTheme="minorHAnsi" w:hAnsiTheme="minorHAnsi" w:cstheme="minorHAnsi"/>
          <w:b/>
          <w:bCs/>
          <w:color w:val="000000"/>
          <w:sz w:val="22"/>
          <w:szCs w:val="22"/>
        </w:rPr>
        <w:t xml:space="preserve">Tornado Drills </w:t>
      </w:r>
      <w:r w:rsidRPr="00BB4406">
        <w:rPr>
          <w:rFonts w:asciiTheme="minorHAnsi" w:hAnsiTheme="minorHAnsi" w:cstheme="minorHAnsi"/>
          <w:color w:val="000000"/>
          <w:sz w:val="22"/>
          <w:szCs w:val="22"/>
        </w:rPr>
        <w:t>will allow for social distancing.</w:t>
      </w:r>
    </w:p>
    <w:p w14:paraId="21DE64AE" w14:textId="120D7BAC" w:rsidR="008C20FA" w:rsidRPr="00BB4406" w:rsidRDefault="008C20FA" w:rsidP="00DD41FA">
      <w:pPr>
        <w:numPr>
          <w:ilvl w:val="1"/>
          <w:numId w:val="6"/>
        </w:numPr>
        <w:textAlignment w:val="baseline"/>
        <w:rPr>
          <w:rFonts w:asciiTheme="minorHAnsi" w:hAnsiTheme="minorHAnsi" w:cstheme="minorHAnsi"/>
          <w:b/>
          <w:bCs/>
          <w:color w:val="000000"/>
          <w:sz w:val="22"/>
          <w:szCs w:val="22"/>
        </w:rPr>
      </w:pPr>
      <w:r w:rsidRPr="00BB4406">
        <w:rPr>
          <w:rFonts w:asciiTheme="minorHAnsi" w:hAnsiTheme="minorHAnsi" w:cstheme="minorHAnsi"/>
          <w:b/>
          <w:bCs/>
          <w:color w:val="000000"/>
          <w:sz w:val="22"/>
          <w:szCs w:val="22"/>
        </w:rPr>
        <w:t xml:space="preserve">Lock-Down Drills </w:t>
      </w:r>
      <w:r w:rsidRPr="00BB4406">
        <w:rPr>
          <w:rFonts w:asciiTheme="minorHAnsi" w:hAnsiTheme="minorHAnsi" w:cstheme="minorHAnsi"/>
          <w:color w:val="000000"/>
          <w:sz w:val="22"/>
          <w:szCs w:val="22"/>
        </w:rPr>
        <w:t xml:space="preserve">will allow for social distancing. </w:t>
      </w:r>
    </w:p>
    <w:p w14:paraId="3056FC4A" w14:textId="49D0BD6C" w:rsidR="00DD41FA" w:rsidRPr="00BB4406" w:rsidRDefault="00DD41FA" w:rsidP="00DD41FA">
      <w:pPr>
        <w:numPr>
          <w:ilvl w:val="1"/>
          <w:numId w:val="6"/>
        </w:numPr>
        <w:textAlignment w:val="baseline"/>
        <w:rPr>
          <w:rFonts w:asciiTheme="minorHAnsi" w:hAnsiTheme="minorHAnsi" w:cstheme="minorHAnsi"/>
          <w:b/>
          <w:bCs/>
          <w:color w:val="000000"/>
          <w:sz w:val="22"/>
          <w:szCs w:val="22"/>
        </w:rPr>
      </w:pPr>
      <w:r w:rsidRPr="00BB4406">
        <w:rPr>
          <w:rFonts w:asciiTheme="minorHAnsi" w:hAnsiTheme="minorHAnsi" w:cstheme="minorHAnsi"/>
          <w:b/>
          <w:bCs/>
          <w:color w:val="000000"/>
          <w:sz w:val="22"/>
          <w:szCs w:val="22"/>
        </w:rPr>
        <w:t>Bus Evacuation Drills</w:t>
      </w:r>
      <w:r w:rsidRPr="00BB4406">
        <w:rPr>
          <w:rFonts w:asciiTheme="minorHAnsi" w:hAnsiTheme="minorHAnsi" w:cstheme="minorHAnsi"/>
          <w:color w:val="000000"/>
          <w:sz w:val="22"/>
          <w:szCs w:val="22"/>
        </w:rPr>
        <w:t xml:space="preserve"> will be conducted at the end of the route.  Scholars and staff will be required to wear face masks while on the bus, even during a drill.</w:t>
      </w:r>
    </w:p>
    <w:p w14:paraId="141966D9" w14:textId="77777777"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Drop off/Pick Up</w:t>
      </w:r>
    </w:p>
    <w:p w14:paraId="4C53AD35" w14:textId="32C5F277" w:rsidR="00BD09CD" w:rsidRDefault="00BD09CD"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Masks will be made available to scholars upon entry at every door, and scholars and staff </w:t>
      </w:r>
      <w:r w:rsidR="00A12B8B">
        <w:rPr>
          <w:rFonts w:asciiTheme="minorHAnsi" w:hAnsiTheme="minorHAnsi" w:cstheme="minorHAnsi"/>
          <w:color w:val="000000"/>
          <w:sz w:val="22"/>
          <w:szCs w:val="22"/>
        </w:rPr>
        <w:t>may</w:t>
      </w:r>
      <w:r w:rsidRPr="00BB4406">
        <w:rPr>
          <w:rFonts w:asciiTheme="minorHAnsi" w:hAnsiTheme="minorHAnsi" w:cstheme="minorHAnsi"/>
          <w:color w:val="000000"/>
          <w:sz w:val="22"/>
          <w:szCs w:val="22"/>
        </w:rPr>
        <w:t xml:space="preserve"> wear masks while in the building.  </w:t>
      </w:r>
    </w:p>
    <w:p w14:paraId="6D8A9817" w14:textId="60D15AE8" w:rsidR="005C7DE7" w:rsidRPr="00BB4406" w:rsidRDefault="005C7DE7" w:rsidP="00DD41FA">
      <w:pPr>
        <w:numPr>
          <w:ilvl w:val="1"/>
          <w:numId w:val="6"/>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Children’s sized masks will be available at each entry.</w:t>
      </w:r>
    </w:p>
    <w:p w14:paraId="598CB801" w14:textId="759C775E"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Visitors </w:t>
      </w:r>
      <w:r w:rsidR="00A12B8B">
        <w:rPr>
          <w:rFonts w:asciiTheme="minorHAnsi" w:hAnsiTheme="minorHAnsi" w:cstheme="minorHAnsi"/>
          <w:color w:val="000000"/>
          <w:sz w:val="22"/>
          <w:szCs w:val="22"/>
        </w:rPr>
        <w:t>may</w:t>
      </w:r>
      <w:r w:rsidR="00BD09CD" w:rsidRPr="00BB4406">
        <w:rPr>
          <w:rFonts w:asciiTheme="minorHAnsi" w:hAnsiTheme="minorHAnsi" w:cstheme="minorHAnsi"/>
          <w:color w:val="000000"/>
          <w:sz w:val="22"/>
          <w:szCs w:val="22"/>
        </w:rPr>
        <w:t xml:space="preserve"> wear masks while in the building</w:t>
      </w:r>
      <w:r w:rsidRPr="00BB4406">
        <w:rPr>
          <w:rFonts w:asciiTheme="minorHAnsi" w:hAnsiTheme="minorHAnsi" w:cstheme="minorHAnsi"/>
          <w:color w:val="000000"/>
          <w:sz w:val="22"/>
          <w:szCs w:val="22"/>
        </w:rPr>
        <w:t>. </w:t>
      </w:r>
    </w:p>
    <w:p w14:paraId="5AA5F798" w14:textId="1F48B80C" w:rsidR="00DD41FA" w:rsidRPr="00BB4406" w:rsidRDefault="00BB4406"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Physical</w:t>
      </w:r>
      <w:r w:rsidR="00DD41FA" w:rsidRPr="00BB4406">
        <w:rPr>
          <w:rFonts w:asciiTheme="minorHAnsi" w:hAnsiTheme="minorHAnsi" w:cstheme="minorHAnsi"/>
          <w:color w:val="000000"/>
          <w:sz w:val="22"/>
          <w:szCs w:val="22"/>
        </w:rPr>
        <w:t xml:space="preserve"> Distancing</w:t>
      </w:r>
    </w:p>
    <w:p w14:paraId="2C185936" w14:textId="6007CF42" w:rsidR="00DD41FA" w:rsidRPr="00BB4406" w:rsidRDefault="00BD09CD"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Classes</w:t>
      </w:r>
    </w:p>
    <w:p w14:paraId="3D234209" w14:textId="2CB908A2"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Technology, textbooks, and other materials will be assigned to scholars.  </w:t>
      </w:r>
    </w:p>
    <w:p w14:paraId="62C187EC" w14:textId="4F8B6F52" w:rsidR="00DD41FA" w:rsidRPr="00BB4406" w:rsidRDefault="00BD09CD"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w:t>
      </w:r>
      <w:r w:rsidR="00DD41FA" w:rsidRPr="00BB4406">
        <w:rPr>
          <w:rFonts w:asciiTheme="minorHAnsi" w:hAnsiTheme="minorHAnsi" w:cstheme="minorHAnsi"/>
          <w:color w:val="000000"/>
          <w:sz w:val="22"/>
          <w:szCs w:val="22"/>
        </w:rPr>
        <w:t xml:space="preserve"> will rotate to classes</w:t>
      </w:r>
      <w:r w:rsidRPr="00BB4406">
        <w:rPr>
          <w:rFonts w:asciiTheme="minorHAnsi" w:hAnsiTheme="minorHAnsi" w:cstheme="minorHAnsi"/>
          <w:color w:val="000000"/>
          <w:sz w:val="22"/>
          <w:szCs w:val="22"/>
        </w:rPr>
        <w:t xml:space="preserve"> and desks will be cleaned between classes. </w:t>
      </w:r>
    </w:p>
    <w:p w14:paraId="35884473" w14:textId="4EB2642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Bathroom breaks will be scheduled to increase </w:t>
      </w:r>
      <w:r w:rsidR="00BB4406" w:rsidRPr="00BB4406">
        <w:rPr>
          <w:rFonts w:asciiTheme="minorHAnsi" w:hAnsiTheme="minorHAnsi" w:cstheme="minorHAnsi"/>
          <w:color w:val="000000"/>
          <w:sz w:val="22"/>
          <w:szCs w:val="22"/>
        </w:rPr>
        <w:t>physical</w:t>
      </w:r>
      <w:r w:rsidRPr="00BB4406">
        <w:rPr>
          <w:rFonts w:asciiTheme="minorHAnsi" w:hAnsiTheme="minorHAnsi" w:cstheme="minorHAnsi"/>
          <w:color w:val="000000"/>
          <w:sz w:val="22"/>
          <w:szCs w:val="22"/>
        </w:rPr>
        <w:t xml:space="preserve"> distancing.</w:t>
      </w:r>
    </w:p>
    <w:p w14:paraId="47B6AFD7" w14:textId="77777777"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Specials</w:t>
      </w:r>
    </w:p>
    <w:p w14:paraId="4684B08F" w14:textId="34F205E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Physical Education will consist of “</w:t>
      </w:r>
      <w:r w:rsidR="00A12B8B">
        <w:rPr>
          <w:rFonts w:asciiTheme="minorHAnsi" w:hAnsiTheme="minorHAnsi" w:cstheme="minorHAnsi"/>
          <w:color w:val="000000"/>
          <w:sz w:val="22"/>
          <w:szCs w:val="22"/>
        </w:rPr>
        <w:t>minimal</w:t>
      </w:r>
      <w:r w:rsidRPr="00BB4406">
        <w:rPr>
          <w:rFonts w:asciiTheme="minorHAnsi" w:hAnsiTheme="minorHAnsi" w:cstheme="minorHAnsi"/>
          <w:color w:val="000000"/>
          <w:sz w:val="22"/>
          <w:szCs w:val="22"/>
        </w:rPr>
        <w:t xml:space="preserve"> contact” activities.  </w:t>
      </w:r>
    </w:p>
    <w:p w14:paraId="6B76358A" w14:textId="0B390A81"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All materials will be sanitized </w:t>
      </w:r>
      <w:r w:rsidR="00B01D1E">
        <w:rPr>
          <w:rFonts w:asciiTheme="minorHAnsi" w:hAnsiTheme="minorHAnsi" w:cstheme="minorHAnsi"/>
          <w:color w:val="000000"/>
          <w:sz w:val="22"/>
          <w:szCs w:val="22"/>
        </w:rPr>
        <w:t>daily</w:t>
      </w:r>
      <w:r w:rsidRPr="00BB4406">
        <w:rPr>
          <w:rFonts w:asciiTheme="minorHAnsi" w:hAnsiTheme="minorHAnsi" w:cstheme="minorHAnsi"/>
          <w:color w:val="000000"/>
          <w:sz w:val="22"/>
          <w:szCs w:val="22"/>
        </w:rPr>
        <w:t>.</w:t>
      </w:r>
    </w:p>
    <w:p w14:paraId="224C13C2" w14:textId="1E127F3B"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Lunch will be served in the </w:t>
      </w:r>
      <w:r w:rsidR="00BD09CD" w:rsidRPr="00BB4406">
        <w:rPr>
          <w:rFonts w:asciiTheme="minorHAnsi" w:hAnsiTheme="minorHAnsi" w:cstheme="minorHAnsi"/>
          <w:color w:val="000000"/>
          <w:sz w:val="22"/>
          <w:szCs w:val="22"/>
        </w:rPr>
        <w:t xml:space="preserve">cafeteria with social distancing. </w:t>
      </w:r>
    </w:p>
    <w:p w14:paraId="5B9EBC76" w14:textId="455519D9"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lastRenderedPageBreak/>
        <w:t xml:space="preserve">Tables and seats </w:t>
      </w:r>
      <w:r w:rsidR="00BD09CD" w:rsidRPr="00BB4406">
        <w:rPr>
          <w:rFonts w:asciiTheme="minorHAnsi" w:hAnsiTheme="minorHAnsi" w:cstheme="minorHAnsi"/>
          <w:color w:val="000000"/>
          <w:sz w:val="22"/>
          <w:szCs w:val="22"/>
        </w:rPr>
        <w:t>will be assigned for lunch</w:t>
      </w:r>
      <w:r w:rsidRPr="00BB4406">
        <w:rPr>
          <w:rFonts w:asciiTheme="minorHAnsi" w:hAnsiTheme="minorHAnsi" w:cstheme="minorHAnsi"/>
          <w:color w:val="000000"/>
          <w:sz w:val="22"/>
          <w:szCs w:val="22"/>
        </w:rPr>
        <w:t>.</w:t>
      </w:r>
    </w:p>
    <w:p w14:paraId="4E5B4272" w14:textId="4EF25046" w:rsidR="00BD09CD" w:rsidRPr="00BB4406" w:rsidRDefault="00BD09CD"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Scholars </w:t>
      </w:r>
      <w:r w:rsidR="00B01D1E">
        <w:rPr>
          <w:rFonts w:asciiTheme="minorHAnsi" w:hAnsiTheme="minorHAnsi" w:cstheme="minorHAnsi"/>
          <w:color w:val="000000"/>
          <w:sz w:val="22"/>
          <w:szCs w:val="22"/>
        </w:rPr>
        <w:t xml:space="preserve">may </w:t>
      </w:r>
      <w:r w:rsidRPr="00BB4406">
        <w:rPr>
          <w:rFonts w:asciiTheme="minorHAnsi" w:hAnsiTheme="minorHAnsi" w:cstheme="minorHAnsi"/>
          <w:color w:val="000000"/>
          <w:sz w:val="22"/>
          <w:szCs w:val="22"/>
        </w:rPr>
        <w:t>wear face coverings during a</w:t>
      </w:r>
      <w:r w:rsidR="00DD41FA" w:rsidRPr="00BB4406">
        <w:rPr>
          <w:rFonts w:asciiTheme="minorHAnsi" w:hAnsiTheme="minorHAnsi" w:cstheme="minorHAnsi"/>
          <w:color w:val="000000"/>
          <w:sz w:val="22"/>
          <w:szCs w:val="22"/>
        </w:rPr>
        <w:t>ll assemblies</w:t>
      </w:r>
      <w:r w:rsidRPr="00BB4406">
        <w:rPr>
          <w:rFonts w:asciiTheme="minorHAnsi" w:hAnsiTheme="minorHAnsi" w:cstheme="minorHAnsi"/>
          <w:color w:val="000000"/>
          <w:sz w:val="22"/>
          <w:szCs w:val="22"/>
        </w:rPr>
        <w:t xml:space="preserve"> and </w:t>
      </w:r>
      <w:r w:rsidR="00DD41FA" w:rsidRPr="00BB4406">
        <w:rPr>
          <w:rFonts w:asciiTheme="minorHAnsi" w:hAnsiTheme="minorHAnsi" w:cstheme="minorHAnsi"/>
          <w:color w:val="000000"/>
          <w:sz w:val="22"/>
          <w:szCs w:val="22"/>
        </w:rPr>
        <w:t>field trips</w:t>
      </w:r>
    </w:p>
    <w:p w14:paraId="3F361657" w14:textId="77777777"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Bus Procedures</w:t>
      </w:r>
    </w:p>
    <w:p w14:paraId="1903D349" w14:textId="155F7148"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All </w:t>
      </w:r>
      <w:r w:rsidR="00B01D1E">
        <w:rPr>
          <w:rFonts w:asciiTheme="minorHAnsi" w:hAnsiTheme="minorHAnsi" w:cstheme="minorHAnsi"/>
          <w:color w:val="000000"/>
          <w:sz w:val="22"/>
          <w:szCs w:val="22"/>
        </w:rPr>
        <w:t>scholars</w:t>
      </w:r>
      <w:r w:rsidRPr="00BB4406">
        <w:rPr>
          <w:rFonts w:asciiTheme="minorHAnsi" w:hAnsiTheme="minorHAnsi" w:cstheme="minorHAnsi"/>
          <w:color w:val="000000"/>
          <w:sz w:val="22"/>
          <w:szCs w:val="22"/>
        </w:rPr>
        <w:t xml:space="preserve">, drivers, and monitors riding the bus </w:t>
      </w:r>
      <w:r w:rsidR="00B01D1E">
        <w:rPr>
          <w:rFonts w:asciiTheme="minorHAnsi" w:hAnsiTheme="minorHAnsi" w:cstheme="minorHAnsi"/>
          <w:color w:val="000000"/>
          <w:sz w:val="22"/>
          <w:szCs w:val="22"/>
        </w:rPr>
        <w:t xml:space="preserve">may </w:t>
      </w:r>
      <w:r w:rsidRPr="00BB4406">
        <w:rPr>
          <w:rFonts w:asciiTheme="minorHAnsi" w:hAnsiTheme="minorHAnsi" w:cstheme="minorHAnsi"/>
          <w:color w:val="000000"/>
          <w:sz w:val="22"/>
          <w:szCs w:val="22"/>
        </w:rPr>
        <w:t>wear face coverings</w:t>
      </w:r>
      <w:r w:rsidR="00BB4406" w:rsidRPr="00BB4406">
        <w:rPr>
          <w:rFonts w:asciiTheme="minorHAnsi" w:hAnsiTheme="minorHAnsi" w:cstheme="minorHAnsi"/>
          <w:color w:val="000000"/>
          <w:sz w:val="22"/>
          <w:szCs w:val="22"/>
        </w:rPr>
        <w:t>.</w:t>
      </w:r>
    </w:p>
    <w:p w14:paraId="42CD5C87" w14:textId="50F9AC9A" w:rsidR="00DD41FA" w:rsidRPr="00BB4406" w:rsidRDefault="00B01D1E" w:rsidP="00DD41FA">
      <w:pPr>
        <w:numPr>
          <w:ilvl w:val="2"/>
          <w:numId w:val="6"/>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Scholars</w:t>
      </w:r>
      <w:r w:rsidR="00DD41FA" w:rsidRPr="00BB4406">
        <w:rPr>
          <w:rFonts w:asciiTheme="minorHAnsi" w:hAnsiTheme="minorHAnsi" w:cstheme="minorHAnsi"/>
          <w:color w:val="000000"/>
          <w:sz w:val="22"/>
          <w:szCs w:val="22"/>
        </w:rPr>
        <w:t xml:space="preserve"> will have assigned seats on the bus.</w:t>
      </w:r>
    </w:p>
    <w:p w14:paraId="5B638C0C"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Sanitation measures will be in place after final drop offs to and from school.</w:t>
      </w:r>
    </w:p>
    <w:p w14:paraId="15007C82"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Eating or drinking on the bus is not permitted.</w:t>
      </w:r>
    </w:p>
    <w:p w14:paraId="197FFE3B" w14:textId="78619258" w:rsidR="00DD41FA" w:rsidRPr="00BB4406" w:rsidRDefault="00DD41FA" w:rsidP="00BD09CD">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Recess periods will be shared by grade levels.  </w:t>
      </w:r>
    </w:p>
    <w:p w14:paraId="2A412F4B" w14:textId="2A4EE7A9"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Space between scholars will be increased as much as the classroom and furniture allows.</w:t>
      </w:r>
    </w:p>
    <w:p w14:paraId="60FF237C" w14:textId="33986CCC"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will have assigned seating.</w:t>
      </w:r>
      <w:r w:rsidRPr="00BB4406">
        <w:rPr>
          <w:rFonts w:asciiTheme="minorHAnsi" w:hAnsiTheme="minorHAnsi" w:cstheme="minorHAnsi"/>
          <w:color w:val="000000"/>
          <w:sz w:val="22"/>
          <w:szCs w:val="22"/>
        </w:rPr>
        <w:tab/>
      </w:r>
    </w:p>
    <w:p w14:paraId="052D029C" w14:textId="77777777" w:rsidR="00B01D1E" w:rsidRDefault="00DD41FA" w:rsidP="00B01D1E">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Seating charts will be </w:t>
      </w:r>
      <w:r w:rsidR="00B01D1E">
        <w:rPr>
          <w:rFonts w:asciiTheme="minorHAnsi" w:hAnsiTheme="minorHAnsi" w:cstheme="minorHAnsi"/>
          <w:color w:val="000000"/>
          <w:sz w:val="22"/>
          <w:szCs w:val="22"/>
        </w:rPr>
        <w:t xml:space="preserve">maintained </w:t>
      </w:r>
      <w:r w:rsidRPr="00BB4406">
        <w:rPr>
          <w:rFonts w:asciiTheme="minorHAnsi" w:hAnsiTheme="minorHAnsi" w:cstheme="minorHAnsi"/>
          <w:color w:val="000000"/>
          <w:sz w:val="22"/>
          <w:szCs w:val="22"/>
        </w:rPr>
        <w:t>by all teachers for exposure tracing.</w:t>
      </w:r>
    </w:p>
    <w:p w14:paraId="30DC7B73" w14:textId="5156A9E4" w:rsidR="00DD41FA" w:rsidRPr="00B01D1E" w:rsidRDefault="00DD41FA" w:rsidP="00B01D1E">
      <w:pPr>
        <w:pStyle w:val="ListParagraph"/>
        <w:numPr>
          <w:ilvl w:val="0"/>
          <w:numId w:val="10"/>
        </w:numPr>
        <w:ind w:left="1440"/>
        <w:textAlignment w:val="baseline"/>
        <w:rPr>
          <w:rFonts w:asciiTheme="minorHAnsi" w:hAnsiTheme="minorHAnsi" w:cstheme="minorHAnsi"/>
          <w:color w:val="000000"/>
          <w:sz w:val="22"/>
          <w:szCs w:val="22"/>
        </w:rPr>
      </w:pPr>
      <w:r w:rsidRPr="00B01D1E">
        <w:rPr>
          <w:rFonts w:asciiTheme="minorHAnsi" w:hAnsiTheme="minorHAnsi" w:cstheme="minorHAnsi"/>
          <w:color w:val="000000"/>
          <w:sz w:val="22"/>
          <w:szCs w:val="22"/>
        </w:rPr>
        <w:t xml:space="preserve">Shared spaces, such as special education classrooms, ELL classrooms, the nurse’s clinic, behavioral, counseling, </w:t>
      </w:r>
      <w:r w:rsidR="00B01D1E">
        <w:rPr>
          <w:rFonts w:asciiTheme="minorHAnsi" w:hAnsiTheme="minorHAnsi" w:cstheme="minorHAnsi"/>
          <w:color w:val="000000"/>
          <w:sz w:val="22"/>
          <w:szCs w:val="22"/>
        </w:rPr>
        <w:t>b</w:t>
      </w:r>
      <w:r w:rsidRPr="00B01D1E">
        <w:rPr>
          <w:rFonts w:asciiTheme="minorHAnsi" w:hAnsiTheme="minorHAnsi" w:cstheme="minorHAnsi"/>
          <w:color w:val="000000"/>
          <w:sz w:val="22"/>
          <w:szCs w:val="22"/>
        </w:rPr>
        <w:t xml:space="preserve">rain labs, and speech offices, will be sanitized </w:t>
      </w:r>
      <w:r w:rsidR="00B01D1E">
        <w:rPr>
          <w:rFonts w:asciiTheme="minorHAnsi" w:hAnsiTheme="minorHAnsi" w:cstheme="minorHAnsi"/>
          <w:color w:val="000000"/>
          <w:sz w:val="22"/>
          <w:szCs w:val="22"/>
        </w:rPr>
        <w:t>daily</w:t>
      </w:r>
      <w:r w:rsidRPr="00B01D1E">
        <w:rPr>
          <w:rFonts w:asciiTheme="minorHAnsi" w:hAnsiTheme="minorHAnsi" w:cstheme="minorHAnsi"/>
          <w:color w:val="000000"/>
          <w:sz w:val="22"/>
          <w:szCs w:val="22"/>
        </w:rPr>
        <w:t>.</w:t>
      </w:r>
    </w:p>
    <w:p w14:paraId="1578AE4A" w14:textId="0DBE280C"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Seating will adhere to </w:t>
      </w:r>
      <w:r w:rsidR="00BB4406" w:rsidRPr="00BB4406">
        <w:rPr>
          <w:rFonts w:asciiTheme="minorHAnsi" w:hAnsiTheme="minorHAnsi" w:cstheme="minorHAnsi"/>
          <w:color w:val="000000"/>
          <w:sz w:val="22"/>
          <w:szCs w:val="22"/>
        </w:rPr>
        <w:t>physical</w:t>
      </w:r>
      <w:r w:rsidRPr="00BB4406">
        <w:rPr>
          <w:rFonts w:asciiTheme="minorHAnsi" w:hAnsiTheme="minorHAnsi" w:cstheme="minorHAnsi"/>
          <w:color w:val="000000"/>
          <w:sz w:val="22"/>
          <w:szCs w:val="22"/>
        </w:rPr>
        <w:t xml:space="preserve"> distancing guidelines.</w:t>
      </w:r>
    </w:p>
    <w:p w14:paraId="51C3199C" w14:textId="0C627AEF"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Whole staff meetings will be </w:t>
      </w:r>
      <w:r w:rsidR="00BB4406" w:rsidRPr="00BB4406">
        <w:rPr>
          <w:rFonts w:asciiTheme="minorHAnsi" w:hAnsiTheme="minorHAnsi" w:cstheme="minorHAnsi"/>
          <w:color w:val="000000"/>
          <w:sz w:val="22"/>
          <w:szCs w:val="22"/>
        </w:rPr>
        <w:t>held in spaces that allow for physical distancing</w:t>
      </w:r>
      <w:r w:rsidRPr="00BB4406">
        <w:rPr>
          <w:rFonts w:asciiTheme="minorHAnsi" w:hAnsiTheme="minorHAnsi" w:cstheme="minorHAnsi"/>
          <w:color w:val="000000"/>
          <w:sz w:val="22"/>
          <w:szCs w:val="22"/>
        </w:rPr>
        <w:t>.</w:t>
      </w:r>
    </w:p>
    <w:p w14:paraId="3A892643" w14:textId="0A5B3B36"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Staff will sanitize shared workstations and breakrooms </w:t>
      </w:r>
      <w:r w:rsidR="00B10431">
        <w:rPr>
          <w:rFonts w:asciiTheme="minorHAnsi" w:hAnsiTheme="minorHAnsi" w:cstheme="minorHAnsi"/>
          <w:color w:val="000000"/>
          <w:sz w:val="22"/>
          <w:szCs w:val="22"/>
        </w:rPr>
        <w:t>daily</w:t>
      </w:r>
      <w:r w:rsidRPr="00BB4406">
        <w:rPr>
          <w:rFonts w:asciiTheme="minorHAnsi" w:hAnsiTheme="minorHAnsi" w:cstheme="minorHAnsi"/>
          <w:color w:val="000000"/>
          <w:sz w:val="22"/>
          <w:szCs w:val="22"/>
        </w:rPr>
        <w:t>.</w:t>
      </w:r>
    </w:p>
    <w:p w14:paraId="3A8DB1BB" w14:textId="34D41F62"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Sanitizer will be provided in shared spaces.</w:t>
      </w:r>
    </w:p>
    <w:p w14:paraId="2C4CEDA6" w14:textId="7A3F5472" w:rsidR="00DD41FA" w:rsidRPr="00BB4406" w:rsidRDefault="00DD41FA" w:rsidP="00BD09CD">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Nutrition Service</w:t>
      </w:r>
    </w:p>
    <w:p w14:paraId="15DED51F" w14:textId="48C4B151"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Breakfast will be served in the classroom daily</w:t>
      </w:r>
      <w:r w:rsidR="00BD09CD" w:rsidRPr="00BB4406">
        <w:rPr>
          <w:rFonts w:asciiTheme="minorHAnsi" w:hAnsiTheme="minorHAnsi" w:cstheme="minorHAnsi"/>
          <w:color w:val="000000"/>
          <w:sz w:val="22"/>
          <w:szCs w:val="22"/>
        </w:rPr>
        <w:t xml:space="preserve"> for middle school scholars</w:t>
      </w:r>
      <w:r w:rsidRPr="00BB4406">
        <w:rPr>
          <w:rFonts w:asciiTheme="minorHAnsi" w:hAnsiTheme="minorHAnsi" w:cstheme="minorHAnsi"/>
          <w:color w:val="000000"/>
          <w:sz w:val="22"/>
          <w:szCs w:val="22"/>
        </w:rPr>
        <w:t xml:space="preserve">.  After eating, scholars will sanitize their work eating/work area. </w:t>
      </w:r>
    </w:p>
    <w:p w14:paraId="3CD34B8A" w14:textId="29D4CFA9" w:rsidR="00BB4406" w:rsidRPr="00BB4406" w:rsidRDefault="00BB4406"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Elementary scholars will retrieve their breakfast from the cafeteria upon entry to school and will return to their classrooms to eat.  </w:t>
      </w:r>
      <w:r w:rsidR="00B10431">
        <w:rPr>
          <w:rFonts w:asciiTheme="minorHAnsi" w:hAnsiTheme="minorHAnsi" w:cstheme="minorHAnsi"/>
          <w:color w:val="000000"/>
          <w:sz w:val="22"/>
          <w:szCs w:val="22"/>
        </w:rPr>
        <w:t>Kindergarten and 1</w:t>
      </w:r>
      <w:r w:rsidR="00B10431" w:rsidRPr="00B10431">
        <w:rPr>
          <w:rFonts w:asciiTheme="minorHAnsi" w:hAnsiTheme="minorHAnsi" w:cstheme="minorHAnsi"/>
          <w:color w:val="000000"/>
          <w:sz w:val="22"/>
          <w:szCs w:val="22"/>
          <w:vertAlign w:val="superscript"/>
        </w:rPr>
        <w:t>st</w:t>
      </w:r>
      <w:r w:rsidR="00B10431">
        <w:rPr>
          <w:rFonts w:asciiTheme="minorHAnsi" w:hAnsiTheme="minorHAnsi" w:cstheme="minorHAnsi"/>
          <w:color w:val="000000"/>
          <w:sz w:val="22"/>
          <w:szCs w:val="22"/>
        </w:rPr>
        <w:t xml:space="preserve"> grade scholars will eat in the cafeteria with physical distancing. </w:t>
      </w:r>
    </w:p>
    <w:p w14:paraId="38422027" w14:textId="3F3D794B" w:rsidR="00DD41FA" w:rsidRPr="00BB4406" w:rsidRDefault="00B10431" w:rsidP="00DD41FA">
      <w:pPr>
        <w:numPr>
          <w:ilvl w:val="1"/>
          <w:numId w:val="6"/>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00DD41FA" w:rsidRPr="00BB4406">
        <w:rPr>
          <w:rFonts w:asciiTheme="minorHAnsi" w:hAnsiTheme="minorHAnsi" w:cstheme="minorHAnsi"/>
          <w:color w:val="000000"/>
          <w:sz w:val="22"/>
          <w:szCs w:val="22"/>
        </w:rPr>
        <w:t>cholars will use hand sanitizer or wash hands before and after meal</w:t>
      </w:r>
      <w:r>
        <w:rPr>
          <w:rFonts w:asciiTheme="minorHAnsi" w:hAnsiTheme="minorHAnsi" w:cstheme="minorHAnsi"/>
          <w:color w:val="000000"/>
          <w:sz w:val="22"/>
          <w:szCs w:val="22"/>
        </w:rPr>
        <w:t>s</w:t>
      </w:r>
      <w:r w:rsidR="00DD41FA" w:rsidRPr="00BB4406">
        <w:rPr>
          <w:rFonts w:asciiTheme="minorHAnsi" w:hAnsiTheme="minorHAnsi" w:cstheme="minorHAnsi"/>
          <w:color w:val="000000"/>
          <w:sz w:val="22"/>
          <w:szCs w:val="22"/>
        </w:rPr>
        <w:t>.</w:t>
      </w:r>
    </w:p>
    <w:p w14:paraId="142DEFA5" w14:textId="34630E2F"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Food sharing of is prohibited.</w:t>
      </w:r>
    </w:p>
    <w:p w14:paraId="186CDA49" w14:textId="77777777"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Water fountains are </w:t>
      </w:r>
      <w:r w:rsidRPr="00BB4406">
        <w:rPr>
          <w:rFonts w:asciiTheme="minorHAnsi" w:hAnsiTheme="minorHAnsi" w:cstheme="minorHAnsi"/>
          <w:b/>
          <w:bCs/>
          <w:color w:val="000000"/>
          <w:sz w:val="22"/>
          <w:szCs w:val="22"/>
        </w:rPr>
        <w:t>not</w:t>
      </w:r>
      <w:r w:rsidRPr="00BB4406">
        <w:rPr>
          <w:rFonts w:asciiTheme="minorHAnsi" w:hAnsiTheme="minorHAnsi" w:cstheme="minorHAnsi"/>
          <w:color w:val="000000"/>
          <w:sz w:val="22"/>
          <w:szCs w:val="22"/>
        </w:rPr>
        <w:t xml:space="preserve"> to be used with a person’s mouth.</w:t>
      </w:r>
    </w:p>
    <w:p w14:paraId="2D14A1CB" w14:textId="0286322C" w:rsidR="00DD41FA" w:rsidRPr="00BB4406" w:rsidRDefault="00BD09CD"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will be provided water bottles to be used at water stations</w:t>
      </w:r>
      <w:r w:rsidR="00DD41FA" w:rsidRPr="00BB4406">
        <w:rPr>
          <w:rFonts w:asciiTheme="minorHAnsi" w:hAnsiTheme="minorHAnsi" w:cstheme="minorHAnsi"/>
          <w:color w:val="000000"/>
          <w:sz w:val="22"/>
          <w:szCs w:val="22"/>
        </w:rPr>
        <w:t>.</w:t>
      </w:r>
    </w:p>
    <w:p w14:paraId="713F69FE" w14:textId="2AAD74E1" w:rsidR="00BB4406" w:rsidRPr="00BB4406" w:rsidRDefault="00BB4406"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Scholars </w:t>
      </w:r>
      <w:r w:rsidR="00B10431">
        <w:rPr>
          <w:rFonts w:asciiTheme="minorHAnsi" w:hAnsiTheme="minorHAnsi" w:cstheme="minorHAnsi"/>
          <w:color w:val="000000"/>
          <w:sz w:val="22"/>
          <w:szCs w:val="22"/>
        </w:rPr>
        <w:t>are expected to</w:t>
      </w:r>
      <w:r w:rsidRPr="00BB4406">
        <w:rPr>
          <w:rFonts w:asciiTheme="minorHAnsi" w:hAnsiTheme="minorHAnsi" w:cstheme="minorHAnsi"/>
          <w:color w:val="000000"/>
          <w:sz w:val="22"/>
          <w:szCs w:val="22"/>
        </w:rPr>
        <w:t xml:space="preserve"> use their water bottles for water. </w:t>
      </w:r>
    </w:p>
    <w:p w14:paraId="0B8FB1E1" w14:textId="5E692110"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Touchless hand sanitizer stations will be placed at the entrance to the school, all entrances into the school from recess and in other locations throughout the school.</w:t>
      </w:r>
    </w:p>
    <w:p w14:paraId="22A7C301" w14:textId="71992FF0"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and staff are expected to use these stations upon entry to the school building.</w:t>
      </w:r>
    </w:p>
    <w:p w14:paraId="18F0D508" w14:textId="24A5306A"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Teachers will limit the </w:t>
      </w:r>
      <w:r w:rsidR="003920D6" w:rsidRPr="00BB4406">
        <w:rPr>
          <w:rFonts w:asciiTheme="minorHAnsi" w:hAnsiTheme="minorHAnsi" w:cstheme="minorHAnsi"/>
          <w:color w:val="000000"/>
          <w:sz w:val="22"/>
          <w:szCs w:val="22"/>
        </w:rPr>
        <w:t>number</w:t>
      </w:r>
      <w:r w:rsidRPr="00BB4406">
        <w:rPr>
          <w:rFonts w:asciiTheme="minorHAnsi" w:hAnsiTheme="minorHAnsi" w:cstheme="minorHAnsi"/>
          <w:color w:val="000000"/>
          <w:sz w:val="22"/>
          <w:szCs w:val="22"/>
        </w:rPr>
        <w:t xml:space="preserve"> of items that go between school and home as much as possible.</w:t>
      </w:r>
    </w:p>
    <w:p w14:paraId="6B38F9BC" w14:textId="77777777"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All visitor sign-in sheets will be maintained and documented to assist with exposure tracing.</w:t>
      </w:r>
    </w:p>
    <w:p w14:paraId="03D18674" w14:textId="5D05DD26"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All in-person staff meetings will have sign-in sheets to document attendees.</w:t>
      </w:r>
    </w:p>
    <w:p w14:paraId="181FCC03" w14:textId="2CB15F1E"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Visitors</w:t>
      </w:r>
      <w:r w:rsidR="00B10431">
        <w:rPr>
          <w:rFonts w:asciiTheme="minorHAnsi" w:hAnsiTheme="minorHAnsi" w:cstheme="minorHAnsi"/>
          <w:color w:val="000000"/>
          <w:sz w:val="22"/>
          <w:szCs w:val="22"/>
        </w:rPr>
        <w:t xml:space="preserve"> may</w:t>
      </w:r>
      <w:r w:rsidRPr="00BB4406">
        <w:rPr>
          <w:rFonts w:asciiTheme="minorHAnsi" w:hAnsiTheme="minorHAnsi" w:cstheme="minorHAnsi"/>
          <w:color w:val="000000"/>
          <w:sz w:val="22"/>
          <w:szCs w:val="22"/>
        </w:rPr>
        <w:t xml:space="preserve"> wear facial coverings whenever in the building.</w:t>
      </w:r>
    </w:p>
    <w:p w14:paraId="1315CE06" w14:textId="05110BDF" w:rsidR="00DD41FA" w:rsidRPr="00BB4406" w:rsidRDefault="00DD41FA" w:rsidP="00DD41FA">
      <w:pPr>
        <w:numPr>
          <w:ilvl w:val="0"/>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Staff and S</w:t>
      </w:r>
      <w:r w:rsidR="00B10431">
        <w:rPr>
          <w:rFonts w:asciiTheme="minorHAnsi" w:hAnsiTheme="minorHAnsi" w:cstheme="minorHAnsi"/>
          <w:color w:val="000000"/>
          <w:sz w:val="22"/>
          <w:szCs w:val="22"/>
        </w:rPr>
        <w:t>cholar</w:t>
      </w:r>
      <w:r w:rsidRPr="00BB4406">
        <w:rPr>
          <w:rFonts w:asciiTheme="minorHAnsi" w:hAnsiTheme="minorHAnsi" w:cstheme="minorHAnsi"/>
          <w:color w:val="000000"/>
          <w:sz w:val="22"/>
          <w:szCs w:val="22"/>
        </w:rPr>
        <w:t xml:space="preserve"> Health Monitoring and Education</w:t>
      </w:r>
    </w:p>
    <w:p w14:paraId="468D72CD" w14:textId="51D4FD3E"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 school will track reasons for scholar and staff absences as allowable.</w:t>
      </w:r>
    </w:p>
    <w:p w14:paraId="3B7A0C46" w14:textId="5F510488"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If a parent tells the school that a scholar is ill, the school will ask the parent if the student is exhibiting symptoms of COVID-19.</w:t>
      </w:r>
    </w:p>
    <w:p w14:paraId="54359F30"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lastRenderedPageBreak/>
        <w:t>If a staff member calls in sick or appears ill, the school will ask if the person is experiencing any COVID-19 symptoms.</w:t>
      </w:r>
    </w:p>
    <w:p w14:paraId="2828D266"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If a person is visibly ill, the school may make additional inquiries and may exclude the person from school property.</w:t>
      </w:r>
    </w:p>
    <w:p w14:paraId="411C645A" w14:textId="14328394"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If a person has recently come in contact with a person with a suspected or confirmed case of COVID-19, has someone in their home being tested for COVID-19, or has recently traveled from somewhere considered a “hot spot” by the CDC, the school may exclude the person from the school building and recommend they self-quarantine for</w:t>
      </w:r>
      <w:r w:rsidR="00B10431">
        <w:rPr>
          <w:rFonts w:asciiTheme="minorHAnsi" w:hAnsiTheme="minorHAnsi" w:cstheme="minorHAnsi"/>
          <w:color w:val="000000"/>
          <w:sz w:val="22"/>
          <w:szCs w:val="22"/>
        </w:rPr>
        <w:t xml:space="preserve"> 5</w:t>
      </w:r>
      <w:r w:rsidRPr="00BB4406">
        <w:rPr>
          <w:rFonts w:asciiTheme="minorHAnsi" w:hAnsiTheme="minorHAnsi" w:cstheme="minorHAnsi"/>
          <w:color w:val="000000"/>
          <w:sz w:val="22"/>
          <w:szCs w:val="22"/>
        </w:rPr>
        <w:t xml:space="preserve"> calendar days.</w:t>
      </w:r>
    </w:p>
    <w:p w14:paraId="7942AD9A" w14:textId="77777777"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Staff will receive training from the school nurse prior to the start of the school year on recognizing COVID-19 related symptoms in oneself and others and how to respond based on the school’s Safety Plan.</w:t>
      </w:r>
    </w:p>
    <w:p w14:paraId="0E0AF624" w14:textId="0573C260"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and staff will be excluded from school/work if they test positive for COVID-19 or exhibit symptoms associated with COVID-19 that are otherwise not explained.</w:t>
      </w:r>
    </w:p>
    <w:p w14:paraId="55918D08" w14:textId="682D8FD8"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Those excluded from school who have not received a test proving or disproving the presence of COVID-19 may return to school if the following three conditions are met:</w:t>
      </w:r>
    </w:p>
    <w:p w14:paraId="4BDC5076" w14:textId="77777777"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They have not had a fever for at least 72 hours; and</w:t>
      </w:r>
    </w:p>
    <w:p w14:paraId="5E078F90" w14:textId="77777777"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Other symptoms have improved; and</w:t>
      </w:r>
    </w:p>
    <w:p w14:paraId="631B7934" w14:textId="68223A73"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At least </w:t>
      </w:r>
      <w:r w:rsidR="00B10431">
        <w:rPr>
          <w:rFonts w:asciiTheme="minorHAnsi" w:hAnsiTheme="minorHAnsi" w:cstheme="minorHAnsi"/>
          <w:color w:val="000000"/>
          <w:sz w:val="22"/>
          <w:szCs w:val="22"/>
        </w:rPr>
        <w:t xml:space="preserve">5 </w:t>
      </w:r>
      <w:r w:rsidRPr="00BB4406">
        <w:rPr>
          <w:rFonts w:asciiTheme="minorHAnsi" w:hAnsiTheme="minorHAnsi" w:cstheme="minorHAnsi"/>
          <w:color w:val="000000"/>
          <w:sz w:val="22"/>
          <w:szCs w:val="22"/>
        </w:rPr>
        <w:t>calendar days have passed since the symptoms first appeared.</w:t>
      </w:r>
    </w:p>
    <w:p w14:paraId="30059D54" w14:textId="06144DE5"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and staff who have been tested for COVID-19 may return to school if the following conditions are met:</w:t>
      </w:r>
    </w:p>
    <w:p w14:paraId="62716665" w14:textId="77777777"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 individual no longer has a fever (without the use of a fever reducing medication); and</w:t>
      </w:r>
    </w:p>
    <w:p w14:paraId="33722A73" w14:textId="77777777"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Other symptoms have improved; and</w:t>
      </w:r>
    </w:p>
    <w:p w14:paraId="3DD35DFC" w14:textId="4FBD0523"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At least</w:t>
      </w:r>
      <w:r w:rsidR="00B10431">
        <w:rPr>
          <w:rFonts w:asciiTheme="minorHAnsi" w:hAnsiTheme="minorHAnsi" w:cstheme="minorHAnsi"/>
          <w:color w:val="000000"/>
          <w:sz w:val="22"/>
          <w:szCs w:val="22"/>
        </w:rPr>
        <w:t xml:space="preserve"> 5</w:t>
      </w:r>
      <w:r w:rsidRPr="00BB4406">
        <w:rPr>
          <w:rFonts w:asciiTheme="minorHAnsi" w:hAnsiTheme="minorHAnsi" w:cstheme="minorHAnsi"/>
          <w:color w:val="000000"/>
          <w:sz w:val="22"/>
          <w:szCs w:val="22"/>
        </w:rPr>
        <w:t xml:space="preserve"> calendar days have passed since symptoms first </w:t>
      </w:r>
      <w:proofErr w:type="gramStart"/>
      <w:r w:rsidRPr="00BB4406">
        <w:rPr>
          <w:rFonts w:asciiTheme="minorHAnsi" w:hAnsiTheme="minorHAnsi" w:cstheme="minorHAnsi"/>
          <w:color w:val="000000"/>
          <w:sz w:val="22"/>
          <w:szCs w:val="22"/>
        </w:rPr>
        <w:t>appeared;</w:t>
      </w:r>
      <w:proofErr w:type="gramEnd"/>
      <w:r w:rsidRPr="00BB4406">
        <w:rPr>
          <w:rFonts w:asciiTheme="minorHAnsi" w:hAnsiTheme="minorHAnsi" w:cstheme="minorHAnsi"/>
          <w:color w:val="000000"/>
          <w:sz w:val="22"/>
          <w:szCs w:val="22"/>
        </w:rPr>
        <w:t xml:space="preserve"> or</w:t>
      </w:r>
    </w:p>
    <w:p w14:paraId="70C96F13" w14:textId="77777777" w:rsidR="00DD41FA" w:rsidRPr="00BB4406" w:rsidRDefault="00DD41FA" w:rsidP="00DD41FA">
      <w:pPr>
        <w:numPr>
          <w:ilvl w:val="4"/>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 person has received two negative tests at least 24 hours apart.</w:t>
      </w:r>
    </w:p>
    <w:p w14:paraId="7AB726A2" w14:textId="0D3ED04E"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and staff who are asymptomatic and test positive for COVID-19 may return when they have gone 10 calendar days without symptoms and have been released by a healthcare provider.</w:t>
      </w:r>
    </w:p>
    <w:p w14:paraId="5F520312"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All positive cases of COVID-19 will be reported to the Marion County Health Department and the Indiana Department of Education for additional guidance.</w:t>
      </w:r>
    </w:p>
    <w:p w14:paraId="684CAADE" w14:textId="52FA2F1C"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 separate room will be provided for staff and scholars who may have COVID-19 while waiting for pick-up.  The room will be disinfected frequently and restricted to only authorized staff and scholars.</w:t>
      </w:r>
    </w:p>
    <w:p w14:paraId="604404FA" w14:textId="7E8F9052" w:rsidR="00DD41FA" w:rsidRPr="00BB4406" w:rsidRDefault="00DD41FA" w:rsidP="00DD41FA">
      <w:pPr>
        <w:numPr>
          <w:ilvl w:val="3"/>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As soon as the school is aware of a confirmed case of COVID-19 in the building, the custodial staff will be immediately informed.  When </w:t>
      </w:r>
      <w:r w:rsidRPr="00BB4406">
        <w:rPr>
          <w:rFonts w:asciiTheme="minorHAnsi" w:hAnsiTheme="minorHAnsi" w:cstheme="minorHAnsi"/>
          <w:color w:val="000000"/>
          <w:sz w:val="22"/>
          <w:szCs w:val="22"/>
        </w:rPr>
        <w:lastRenderedPageBreak/>
        <w:t>possible, based on student and staff presence, the custodial staff will wait 24 hours or as long as possible prior to disinfecting.  When waiting is not possible, such as when school is in session, the cleaning will occur immediately with all custodians wearing appropriate PPE.</w:t>
      </w:r>
    </w:p>
    <w:p w14:paraId="6815D8C9" w14:textId="7059AAB1"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Staff </w:t>
      </w:r>
      <w:r w:rsidR="00B10431">
        <w:rPr>
          <w:rFonts w:asciiTheme="minorHAnsi" w:hAnsiTheme="minorHAnsi" w:cstheme="minorHAnsi"/>
          <w:color w:val="000000"/>
          <w:sz w:val="22"/>
          <w:szCs w:val="22"/>
        </w:rPr>
        <w:t xml:space="preserve">may </w:t>
      </w:r>
      <w:r w:rsidRPr="00BB4406">
        <w:rPr>
          <w:rFonts w:asciiTheme="minorHAnsi" w:hAnsiTheme="minorHAnsi" w:cstheme="minorHAnsi"/>
          <w:color w:val="000000"/>
          <w:sz w:val="22"/>
          <w:szCs w:val="22"/>
        </w:rPr>
        <w:t xml:space="preserve">wear a facial covering </w:t>
      </w:r>
      <w:r w:rsidR="00BB4406" w:rsidRPr="00BB4406">
        <w:rPr>
          <w:rFonts w:asciiTheme="minorHAnsi" w:hAnsiTheme="minorHAnsi" w:cstheme="minorHAnsi"/>
          <w:color w:val="000000"/>
          <w:sz w:val="22"/>
          <w:szCs w:val="22"/>
        </w:rPr>
        <w:t>that cover</w:t>
      </w:r>
      <w:r w:rsidR="00B10431">
        <w:rPr>
          <w:rFonts w:asciiTheme="minorHAnsi" w:hAnsiTheme="minorHAnsi" w:cstheme="minorHAnsi"/>
          <w:color w:val="000000"/>
          <w:sz w:val="22"/>
          <w:szCs w:val="22"/>
        </w:rPr>
        <w:t>s</w:t>
      </w:r>
      <w:r w:rsidR="00BB4406" w:rsidRPr="00BB4406">
        <w:rPr>
          <w:rFonts w:asciiTheme="minorHAnsi" w:hAnsiTheme="minorHAnsi" w:cstheme="minorHAnsi"/>
          <w:color w:val="000000"/>
          <w:sz w:val="22"/>
          <w:szCs w:val="22"/>
        </w:rPr>
        <w:t xml:space="preserve"> the nose and mouth appropriately</w:t>
      </w:r>
      <w:r w:rsidRPr="00BB4406">
        <w:rPr>
          <w:rFonts w:asciiTheme="minorHAnsi" w:hAnsiTheme="minorHAnsi" w:cstheme="minorHAnsi"/>
          <w:color w:val="000000"/>
          <w:sz w:val="22"/>
          <w:szCs w:val="22"/>
        </w:rPr>
        <w:t xml:space="preserve">.  </w:t>
      </w:r>
    </w:p>
    <w:p w14:paraId="292A9474" w14:textId="42506645"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All staff involved with health, custodial, and/or food related services </w:t>
      </w:r>
      <w:r w:rsidR="00B10431">
        <w:rPr>
          <w:rFonts w:asciiTheme="minorHAnsi" w:hAnsiTheme="minorHAnsi" w:cstheme="minorHAnsi"/>
          <w:color w:val="000000"/>
          <w:sz w:val="22"/>
          <w:szCs w:val="22"/>
        </w:rPr>
        <w:t>may</w:t>
      </w:r>
      <w:r w:rsidRPr="00BB4406">
        <w:rPr>
          <w:rFonts w:asciiTheme="minorHAnsi" w:hAnsiTheme="minorHAnsi" w:cstheme="minorHAnsi"/>
          <w:color w:val="000000"/>
          <w:sz w:val="22"/>
          <w:szCs w:val="22"/>
        </w:rPr>
        <w:t xml:space="preserve"> wear facial coverings</w:t>
      </w:r>
      <w:r w:rsidR="00BB4406" w:rsidRPr="00BB4406">
        <w:rPr>
          <w:rFonts w:asciiTheme="minorHAnsi" w:hAnsiTheme="minorHAnsi" w:cstheme="minorHAnsi"/>
          <w:color w:val="000000"/>
          <w:sz w:val="22"/>
          <w:szCs w:val="22"/>
        </w:rPr>
        <w:t xml:space="preserve"> that cover the nose and mouth appropriately</w:t>
      </w:r>
      <w:r w:rsidRPr="00BB4406">
        <w:rPr>
          <w:rFonts w:asciiTheme="minorHAnsi" w:hAnsiTheme="minorHAnsi" w:cstheme="minorHAnsi"/>
          <w:color w:val="000000"/>
          <w:sz w:val="22"/>
          <w:szCs w:val="22"/>
        </w:rPr>
        <w:t>.</w:t>
      </w:r>
    </w:p>
    <w:p w14:paraId="618DDC2A" w14:textId="32567AFB"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All non-classroom teachers, such as administration, special education, specials, etc., </w:t>
      </w:r>
      <w:r w:rsidR="00B10431">
        <w:rPr>
          <w:rFonts w:asciiTheme="minorHAnsi" w:hAnsiTheme="minorHAnsi" w:cstheme="minorHAnsi"/>
          <w:color w:val="000000"/>
          <w:sz w:val="22"/>
          <w:szCs w:val="22"/>
        </w:rPr>
        <w:t>may</w:t>
      </w:r>
      <w:r w:rsidRPr="00BB4406">
        <w:rPr>
          <w:rFonts w:asciiTheme="minorHAnsi" w:hAnsiTheme="minorHAnsi" w:cstheme="minorHAnsi"/>
          <w:color w:val="000000"/>
          <w:sz w:val="22"/>
          <w:szCs w:val="22"/>
        </w:rPr>
        <w:t xml:space="preserve"> wear facial coverings </w:t>
      </w:r>
      <w:r w:rsidR="00BB4406" w:rsidRPr="00BB4406">
        <w:rPr>
          <w:rFonts w:asciiTheme="minorHAnsi" w:hAnsiTheme="minorHAnsi" w:cstheme="minorHAnsi"/>
          <w:color w:val="000000"/>
          <w:sz w:val="22"/>
          <w:szCs w:val="22"/>
        </w:rPr>
        <w:t xml:space="preserve">that cover the nose and mouth appropriately </w:t>
      </w:r>
      <w:r w:rsidRPr="00BB4406">
        <w:rPr>
          <w:rFonts w:asciiTheme="minorHAnsi" w:hAnsiTheme="minorHAnsi" w:cstheme="minorHAnsi"/>
          <w:color w:val="000000"/>
          <w:sz w:val="22"/>
          <w:szCs w:val="22"/>
        </w:rPr>
        <w:t>when working with scholars and outside their offices.</w:t>
      </w:r>
    </w:p>
    <w:p w14:paraId="1A440FAD" w14:textId="3730C7AB"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Scholars </w:t>
      </w:r>
      <w:r w:rsidR="00B10431">
        <w:rPr>
          <w:rFonts w:asciiTheme="minorHAnsi" w:hAnsiTheme="minorHAnsi" w:cstheme="minorHAnsi"/>
          <w:color w:val="000000"/>
          <w:sz w:val="22"/>
          <w:szCs w:val="22"/>
        </w:rPr>
        <w:t>may</w:t>
      </w:r>
      <w:r w:rsidRPr="00BB4406">
        <w:rPr>
          <w:rFonts w:asciiTheme="minorHAnsi" w:hAnsiTheme="minorHAnsi" w:cstheme="minorHAnsi"/>
          <w:color w:val="000000"/>
          <w:sz w:val="22"/>
          <w:szCs w:val="22"/>
        </w:rPr>
        <w:t xml:space="preserve"> wear facial coverings</w:t>
      </w:r>
      <w:r w:rsidR="00BB4406" w:rsidRPr="00BB4406">
        <w:rPr>
          <w:rFonts w:asciiTheme="minorHAnsi" w:hAnsiTheme="minorHAnsi" w:cstheme="minorHAnsi"/>
          <w:color w:val="000000"/>
          <w:sz w:val="22"/>
          <w:szCs w:val="22"/>
        </w:rPr>
        <w:t xml:space="preserve"> that cover the nose and mouth appropriately</w:t>
      </w:r>
      <w:r w:rsidRPr="00BB4406">
        <w:rPr>
          <w:rFonts w:asciiTheme="minorHAnsi" w:hAnsiTheme="minorHAnsi" w:cstheme="minorHAnsi"/>
          <w:color w:val="000000"/>
          <w:sz w:val="22"/>
          <w:szCs w:val="22"/>
        </w:rPr>
        <w:t xml:space="preserve"> </w:t>
      </w:r>
      <w:r w:rsidR="00BB4406" w:rsidRPr="00BB4406">
        <w:rPr>
          <w:rFonts w:asciiTheme="minorHAnsi" w:hAnsiTheme="minorHAnsi" w:cstheme="minorHAnsi"/>
          <w:color w:val="000000"/>
          <w:sz w:val="22"/>
          <w:szCs w:val="22"/>
        </w:rPr>
        <w:t>while in</w:t>
      </w:r>
      <w:r w:rsidRPr="00BB4406">
        <w:rPr>
          <w:rFonts w:asciiTheme="minorHAnsi" w:hAnsiTheme="minorHAnsi" w:cstheme="minorHAnsi"/>
          <w:color w:val="000000"/>
          <w:sz w:val="22"/>
          <w:szCs w:val="22"/>
        </w:rPr>
        <w:t xml:space="preserve"> school</w:t>
      </w:r>
      <w:r w:rsidR="00BB4406" w:rsidRPr="00BB4406">
        <w:rPr>
          <w:rFonts w:asciiTheme="minorHAnsi" w:hAnsiTheme="minorHAnsi" w:cstheme="minorHAnsi"/>
          <w:color w:val="000000"/>
          <w:sz w:val="22"/>
          <w:szCs w:val="22"/>
        </w:rPr>
        <w:t xml:space="preserve"> daily</w:t>
      </w:r>
      <w:r w:rsidRPr="00BB4406">
        <w:rPr>
          <w:rFonts w:asciiTheme="minorHAnsi" w:hAnsiTheme="minorHAnsi" w:cstheme="minorHAnsi"/>
          <w:color w:val="000000"/>
          <w:sz w:val="22"/>
          <w:szCs w:val="22"/>
        </w:rPr>
        <w:t>.</w:t>
      </w:r>
    </w:p>
    <w:p w14:paraId="401A2036" w14:textId="77777777"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Frequent handwashing and sanitizing </w:t>
      </w:r>
      <w:proofErr w:type="gramStart"/>
      <w:r w:rsidRPr="00BB4406">
        <w:rPr>
          <w:rFonts w:asciiTheme="minorHAnsi" w:hAnsiTheme="minorHAnsi" w:cstheme="minorHAnsi"/>
          <w:color w:val="000000"/>
          <w:sz w:val="22"/>
          <w:szCs w:val="22"/>
        </w:rPr>
        <w:t>is</w:t>
      </w:r>
      <w:proofErr w:type="gramEnd"/>
      <w:r w:rsidRPr="00BB4406">
        <w:rPr>
          <w:rFonts w:asciiTheme="minorHAnsi" w:hAnsiTheme="minorHAnsi" w:cstheme="minorHAnsi"/>
          <w:color w:val="000000"/>
          <w:sz w:val="22"/>
          <w:szCs w:val="22"/>
        </w:rPr>
        <w:t xml:space="preserve"> encouraged, especially at the following times:</w:t>
      </w:r>
    </w:p>
    <w:p w14:paraId="45529295"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Start of the school day</w:t>
      </w:r>
    </w:p>
    <w:p w14:paraId="0BCE253D"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Before and after eating</w:t>
      </w:r>
    </w:p>
    <w:p w14:paraId="7E775718"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After using the restroom</w:t>
      </w:r>
    </w:p>
    <w:p w14:paraId="43552DED" w14:textId="77777777"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After blowing nose, coughing, or sneezing</w:t>
      </w:r>
    </w:p>
    <w:p w14:paraId="35CFC0D4" w14:textId="17DDF290"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Before and after using shared equipment</w:t>
      </w:r>
    </w:p>
    <w:p w14:paraId="38AF3B01" w14:textId="21389111" w:rsidR="00BB4406" w:rsidRPr="00BB4406" w:rsidRDefault="00BB4406"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After recess</w:t>
      </w:r>
    </w:p>
    <w:p w14:paraId="7E2555C9" w14:textId="3E66DAEB"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Scholars health plans will be created and implemented as needed with guidance from the scholar’s family doctor, parents, director of special education and the school nurse.</w:t>
      </w:r>
    </w:p>
    <w:p w14:paraId="7958F8E0" w14:textId="46C2B472" w:rsidR="00DD41FA" w:rsidRPr="00BB4406" w:rsidRDefault="00DD41FA" w:rsidP="00DD41FA">
      <w:pPr>
        <w:numPr>
          <w:ilvl w:val="1"/>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The school nurse will provide lessons to scholars on social distancing, hand washing, and other general health-related topics that stop the spread of COVID-19 at the beginning of the year and on an ongoing basis</w:t>
      </w:r>
      <w:r w:rsidR="00B10431">
        <w:rPr>
          <w:rFonts w:asciiTheme="minorHAnsi" w:hAnsiTheme="minorHAnsi" w:cstheme="minorHAnsi"/>
          <w:color w:val="000000"/>
          <w:sz w:val="22"/>
          <w:szCs w:val="22"/>
        </w:rPr>
        <w:t xml:space="preserve"> as necessary</w:t>
      </w:r>
    </w:p>
    <w:p w14:paraId="6550A920" w14:textId="0F8DC599" w:rsidR="00DD41FA" w:rsidRPr="00BB4406" w:rsidRDefault="00DD41FA"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Information on self-screening will go home to parents prior to the start of the school year.</w:t>
      </w:r>
    </w:p>
    <w:p w14:paraId="4CE243BE" w14:textId="624F1D51" w:rsidR="00BB4406" w:rsidRPr="00BB4406" w:rsidRDefault="00BB4406" w:rsidP="00DD41FA">
      <w:pPr>
        <w:numPr>
          <w:ilvl w:val="2"/>
          <w:numId w:val="6"/>
        </w:numPr>
        <w:textAlignment w:val="baseline"/>
        <w:rPr>
          <w:rFonts w:asciiTheme="minorHAnsi" w:hAnsiTheme="minorHAnsi" w:cstheme="minorHAnsi"/>
          <w:color w:val="000000"/>
          <w:sz w:val="22"/>
          <w:szCs w:val="22"/>
        </w:rPr>
      </w:pPr>
      <w:r w:rsidRPr="00BB4406">
        <w:rPr>
          <w:rFonts w:asciiTheme="minorHAnsi" w:hAnsiTheme="minorHAnsi" w:cstheme="minorHAnsi"/>
          <w:color w:val="000000"/>
          <w:sz w:val="22"/>
          <w:szCs w:val="22"/>
        </w:rPr>
        <w:t xml:space="preserve">When/If the opportunity arises, The PATH School will work with its nursing partner, Shalom Health, to provide diagnostic screening and testing to scholars and potentially provide vaccinations </w:t>
      </w:r>
      <w:r w:rsidR="00B10431">
        <w:rPr>
          <w:rFonts w:asciiTheme="minorHAnsi" w:hAnsiTheme="minorHAnsi" w:cstheme="minorHAnsi"/>
          <w:color w:val="000000"/>
          <w:sz w:val="22"/>
          <w:szCs w:val="22"/>
        </w:rPr>
        <w:t xml:space="preserve">and/or booster shots </w:t>
      </w:r>
      <w:r w:rsidRPr="00BB4406">
        <w:rPr>
          <w:rFonts w:asciiTheme="minorHAnsi" w:hAnsiTheme="minorHAnsi" w:cstheme="minorHAnsi"/>
          <w:color w:val="000000"/>
          <w:sz w:val="22"/>
          <w:szCs w:val="22"/>
        </w:rPr>
        <w:t xml:space="preserve">to the school community.  </w:t>
      </w:r>
    </w:p>
    <w:p w14:paraId="3D452A2A" w14:textId="77777777" w:rsidR="00BB4406" w:rsidRDefault="00DD41FA" w:rsidP="00BB4406">
      <w:pPr>
        <w:pStyle w:val="ListParagraph"/>
        <w:ind w:left="0"/>
        <w:rPr>
          <w:rFonts w:cstheme="minorHAnsi"/>
          <w:sz w:val="22"/>
          <w:szCs w:val="22"/>
        </w:rPr>
      </w:pPr>
      <w:r w:rsidRPr="00BB4406">
        <w:rPr>
          <w:rFonts w:asciiTheme="minorHAnsi" w:hAnsiTheme="minorHAnsi" w:cstheme="minorHAnsi"/>
          <w:sz w:val="22"/>
          <w:szCs w:val="22"/>
        </w:rPr>
        <w:br/>
      </w:r>
    </w:p>
    <w:p w14:paraId="48910A3D" w14:textId="77777777" w:rsidR="00BB4406" w:rsidRDefault="00BB4406">
      <w:pPr>
        <w:rPr>
          <w:rFonts w:asciiTheme="minorHAnsi" w:hAnsiTheme="minorHAnsi" w:cstheme="minorHAnsi"/>
          <w:sz w:val="22"/>
          <w:szCs w:val="22"/>
        </w:rPr>
      </w:pPr>
      <w:r>
        <w:rPr>
          <w:rFonts w:cstheme="minorHAnsi"/>
          <w:sz w:val="22"/>
          <w:szCs w:val="22"/>
        </w:rPr>
        <w:br w:type="page"/>
      </w:r>
    </w:p>
    <w:p w14:paraId="43245A9B" w14:textId="7F42A0BF" w:rsidR="00DD41FA" w:rsidRPr="00BB4406" w:rsidRDefault="00BB4406" w:rsidP="00BB4406">
      <w:pPr>
        <w:pStyle w:val="ListParagraph"/>
        <w:ind w:left="0"/>
        <w:rPr>
          <w:rFonts w:asciiTheme="minorHAnsi" w:hAnsiTheme="minorHAnsi" w:cstheme="minorHAnsi"/>
          <w:b/>
          <w:bCs/>
          <w:sz w:val="22"/>
          <w:szCs w:val="22"/>
        </w:rPr>
      </w:pPr>
      <w:r w:rsidRPr="00BB4406">
        <w:rPr>
          <w:rFonts w:asciiTheme="minorHAnsi" w:hAnsiTheme="minorHAnsi" w:cstheme="minorHAnsi"/>
          <w:b/>
          <w:bCs/>
          <w:sz w:val="22"/>
          <w:szCs w:val="22"/>
        </w:rPr>
        <w:lastRenderedPageBreak/>
        <w:t>Mask Wearing</w:t>
      </w:r>
    </w:p>
    <w:p w14:paraId="7F1E1A51" w14:textId="77777777"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t>When selecting a mask, there are many choices. Here are some do’s and don’ts.</w:t>
      </w:r>
    </w:p>
    <w:p w14:paraId="7FED3316" w14:textId="77777777" w:rsidR="00BB4406" w:rsidRDefault="00BB4406" w:rsidP="00BB4406">
      <w:pPr>
        <w:shd w:val="clear" w:color="auto" w:fill="FFFFFF"/>
        <w:rPr>
          <w:rFonts w:asciiTheme="minorHAnsi" w:hAnsiTheme="minorHAnsi" w:cstheme="minorHAnsi"/>
          <w:b/>
          <w:bCs/>
          <w:sz w:val="22"/>
          <w:szCs w:val="22"/>
        </w:rPr>
      </w:pPr>
    </w:p>
    <w:p w14:paraId="40E496FA" w14:textId="6CFB4E06" w:rsidR="00BB4406" w:rsidRPr="00BB4406" w:rsidRDefault="00BB4406" w:rsidP="00BB4406">
      <w:pPr>
        <w:shd w:val="clear" w:color="auto" w:fill="FFFFFF"/>
        <w:rPr>
          <w:rFonts w:asciiTheme="minorHAnsi" w:hAnsiTheme="minorHAnsi" w:cstheme="minorHAnsi"/>
          <w:b/>
          <w:bCs/>
          <w:sz w:val="22"/>
          <w:szCs w:val="22"/>
        </w:rPr>
      </w:pPr>
      <w:r w:rsidRPr="00BB4406">
        <w:rPr>
          <w:rFonts w:asciiTheme="minorHAnsi" w:hAnsiTheme="minorHAnsi" w:cstheme="minorHAnsi"/>
          <w:b/>
          <w:bCs/>
          <w:sz w:val="22"/>
          <w:szCs w:val="22"/>
        </w:rPr>
        <w:t>DO choose masks that</w:t>
      </w:r>
    </w:p>
    <w:p w14:paraId="1C80D0E9" w14:textId="3DE5EA9E"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"https://www.cdc.gov/coronavirus/2019-ncov/images/your-health/masks/do-choose-masks_1-medium.png?_=26136"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61FC4090" wp14:editId="7B45FC72">
            <wp:extent cx="1052263" cy="750300"/>
            <wp:effectExtent l="0" t="0" r="1905" b="0"/>
            <wp:docPr id="11" name="Picture 11" descr="DO choose masks that have 2 or more layers of washable, breathable fabric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choose masks that have 2 or more layers of washable, breathable fabric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776" cy="759222"/>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14DB3731"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Have two or more layers of washable, breathable fabric</w:t>
      </w:r>
    </w:p>
    <w:p w14:paraId="38E0FD49" w14:textId="40FA7732"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"https://www.cdc.gov/coronavirus/2019-ncov/images/your-health/masks/do-choose-masks-2-medium.png?_=26361"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2545B5F2" wp14:editId="6740EB85">
            <wp:extent cx="1097280" cy="919793"/>
            <wp:effectExtent l="0" t="0" r="0" b="0"/>
            <wp:docPr id="10" name="Picture 10" descr="DO choose masks that completely cover your nose an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choose masks that completely cover your nose and mou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446" cy="945918"/>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2A61B2FC"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Completely cover your nose and mouth</w:t>
      </w:r>
    </w:p>
    <w:p w14:paraId="011C42BF" w14:textId="17F0AF49"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"https://www.cdc.gov/coronavirus/2019-ncov/images/your-health/masks/do-choose-masks-3-medium.png?_=27356"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7E61D263" wp14:editId="32484D19">
            <wp:extent cx="1012673" cy="886846"/>
            <wp:effectExtent l="0" t="0" r="3810" b="2540"/>
            <wp:docPr id="9" name="Picture 9" descr="DO choose masks that fit snugly against the sides of your face and don't have 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choose masks that fit snugly against the sides of your face and don't have ga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511" cy="895461"/>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34393AA8"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Fit snugly against the sides of your face and don’t have gaps</w:t>
      </w:r>
    </w:p>
    <w:p w14:paraId="128C0B63" w14:textId="26BD84DD"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"https://www.cdc.gov/coronavirus/2019-ncov/prevent-getting-sick/images/319876-R_COVID_MasksWebpageGraphics_MaskGlasses_Icon_A-medium_cropped.png?_=27476"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09D11921" wp14:editId="1AE070FD">
            <wp:extent cx="980669" cy="844366"/>
            <wp:effectExtent l="0" t="0" r="0" b="0"/>
            <wp:docPr id="8" name="Picture 8" descr="Girl with glasses an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 with glasses and ma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999" cy="854121"/>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219D9777"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Have a nose wire to</w:t>
      </w:r>
      <w:r w:rsidRPr="00BB4406">
        <w:rPr>
          <w:rFonts w:asciiTheme="minorHAnsi" w:hAnsiTheme="minorHAnsi" w:cstheme="minorHAnsi"/>
          <w:b/>
          <w:bCs/>
          <w:sz w:val="22"/>
          <w:szCs w:val="22"/>
        </w:rPr>
        <w:t> </w:t>
      </w:r>
      <w:r w:rsidRPr="00BB4406">
        <w:rPr>
          <w:rFonts w:asciiTheme="minorHAnsi" w:hAnsiTheme="minorHAnsi" w:cstheme="minorHAnsi"/>
          <w:sz w:val="22"/>
          <w:szCs w:val="22"/>
        </w:rPr>
        <w:t>prevent air from leaking out of the top of the mask</w:t>
      </w:r>
    </w:p>
    <w:p w14:paraId="35C87ECB" w14:textId="77777777" w:rsidR="00BB4406" w:rsidRPr="00BB4406" w:rsidRDefault="00BB4406" w:rsidP="00BB4406">
      <w:pPr>
        <w:shd w:val="clear" w:color="auto" w:fill="FFFFFF"/>
        <w:rPr>
          <w:rFonts w:asciiTheme="minorHAnsi" w:hAnsiTheme="minorHAnsi" w:cstheme="minorHAnsi"/>
          <w:b/>
          <w:bCs/>
          <w:sz w:val="22"/>
          <w:szCs w:val="22"/>
        </w:rPr>
      </w:pPr>
      <w:r w:rsidRPr="00BB4406">
        <w:rPr>
          <w:rFonts w:asciiTheme="minorHAnsi" w:hAnsiTheme="minorHAnsi" w:cstheme="minorHAnsi"/>
          <w:b/>
          <w:bCs/>
          <w:sz w:val="22"/>
          <w:szCs w:val="22"/>
        </w:rPr>
        <w:t>DO NOT choose masks that</w:t>
      </w:r>
    </w:p>
    <w:p w14:paraId="67B509AC" w14:textId="2F94CF15"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"https://www.cdc.gov/coronavirus/2019-ncov/images/your-health/masks/do-NOT-choose-masks-1-medium.png?_=26219"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35BDAF87" wp14:editId="4EE365FB">
            <wp:extent cx="1087625" cy="1075773"/>
            <wp:effectExtent l="0" t="0" r="0" b="3810"/>
            <wp:docPr id="7" name="Picture 7" descr="DO NOT choose masks that are made of fabric that makes it hard to breath, for example, vi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NOT choose masks that are made of fabric that makes it hard to breath, for example, viny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598" cy="1082670"/>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2740FE6D"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Are made of fabric that makes it hard to breathe, for example, vinyl</w:t>
      </w:r>
    </w:p>
    <w:p w14:paraId="036D6781" w14:textId="21A486A1"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lastRenderedPageBreak/>
        <w:fldChar w:fldCharType="begin"/>
      </w:r>
      <w:r w:rsidRPr="00BB4406">
        <w:rPr>
          <w:rFonts w:asciiTheme="minorHAnsi" w:hAnsiTheme="minorHAnsi" w:cstheme="minorHAnsi"/>
          <w:sz w:val="22"/>
          <w:szCs w:val="22"/>
        </w:rPr>
        <w:instrText xml:space="preserve"> INCLUDEPICTURE "https://www.cdc.gov/coronavirus/2019-ncov/images/your-health/masks/322538_mask_with_valve_white_background.png?_=27143"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49038BC9" wp14:editId="6B3B663B">
            <wp:extent cx="981848" cy="981848"/>
            <wp:effectExtent l="0" t="0" r="0" b="0"/>
            <wp:docPr id="6" name="Picture 6" descr="No masks with v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masks with val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8415" cy="988415"/>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1728736B" w14:textId="7777777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Have exhalation valves or vents which allow virus particles to escape</w:t>
      </w:r>
    </w:p>
    <w:p w14:paraId="05E08227" w14:textId="5A689BF0" w:rsidR="00BB4406" w:rsidRPr="00BB4406" w:rsidRDefault="00BB4406" w:rsidP="00BB4406">
      <w:pPr>
        <w:rPr>
          <w:rFonts w:asciiTheme="minorHAnsi" w:hAnsiTheme="minorHAnsi" w:cstheme="minorHAnsi"/>
          <w:sz w:val="22"/>
          <w:szCs w:val="22"/>
        </w:rPr>
      </w:pPr>
      <w:r w:rsidRPr="00BB4406">
        <w:rPr>
          <w:rFonts w:asciiTheme="minorHAnsi" w:hAnsiTheme="minorHAnsi" w:cstheme="minorHAnsi"/>
          <w:sz w:val="22"/>
          <w:szCs w:val="22"/>
        </w:rPr>
        <w:fldChar w:fldCharType="begin"/>
      </w:r>
      <w:r w:rsidRPr="00BB4406">
        <w:rPr>
          <w:rFonts w:asciiTheme="minorHAnsi" w:hAnsiTheme="minorHAnsi" w:cstheme="minorHAnsi"/>
          <w:sz w:val="22"/>
          <w:szCs w:val="22"/>
        </w:rPr>
        <w:instrText xml:space="preserve"> INCLUDEPICTURE "https://www.cdc.gov/coronavirus/2019-ncov/images/your-health/masks/do-NOT-choose-masks-3-medium.png?_=27416" \* MERGEFORMATINET </w:instrText>
      </w:r>
      <w:r w:rsidRPr="00BB4406">
        <w:rPr>
          <w:rFonts w:asciiTheme="minorHAnsi" w:hAnsiTheme="minorHAnsi" w:cstheme="minorHAnsi"/>
          <w:sz w:val="22"/>
          <w:szCs w:val="22"/>
        </w:rPr>
        <w:fldChar w:fldCharType="separate"/>
      </w:r>
      <w:r w:rsidRPr="00BB4406">
        <w:rPr>
          <w:rFonts w:asciiTheme="minorHAnsi" w:hAnsiTheme="minorHAnsi" w:cstheme="minorHAnsi"/>
          <w:noProof/>
          <w:sz w:val="22"/>
          <w:szCs w:val="22"/>
        </w:rPr>
        <w:drawing>
          <wp:inline distT="0" distB="0" distL="0" distR="0" wp14:anchorId="28166B46" wp14:editId="2C5B71B7">
            <wp:extent cx="968817" cy="933521"/>
            <wp:effectExtent l="0" t="0" r="0" b="0"/>
            <wp:docPr id="1" name="Picture 1" descr="DO NOT choose masks that are intended for healthcare workers, including N95 respirators or surgical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NOT choose masks that are intended for healthcare workers, including N95 respirators or surgical mas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536" cy="938068"/>
                    </a:xfrm>
                    <a:prstGeom prst="rect">
                      <a:avLst/>
                    </a:prstGeom>
                    <a:noFill/>
                    <a:ln>
                      <a:noFill/>
                    </a:ln>
                  </pic:spPr>
                </pic:pic>
              </a:graphicData>
            </a:graphic>
          </wp:inline>
        </w:drawing>
      </w:r>
      <w:r w:rsidRPr="00BB4406">
        <w:rPr>
          <w:rFonts w:asciiTheme="minorHAnsi" w:hAnsiTheme="minorHAnsi" w:cstheme="minorHAnsi"/>
          <w:sz w:val="22"/>
          <w:szCs w:val="22"/>
        </w:rPr>
        <w:fldChar w:fldCharType="end"/>
      </w:r>
    </w:p>
    <w:p w14:paraId="0C14C481" w14:textId="53293417" w:rsidR="00BB4406" w:rsidRPr="00BB4406" w:rsidRDefault="00BB4406" w:rsidP="00BB4406">
      <w:pPr>
        <w:spacing w:after="100" w:afterAutospacing="1"/>
        <w:rPr>
          <w:rFonts w:asciiTheme="minorHAnsi" w:hAnsiTheme="minorHAnsi" w:cstheme="minorHAnsi"/>
          <w:sz w:val="22"/>
          <w:szCs w:val="22"/>
        </w:rPr>
      </w:pPr>
      <w:r w:rsidRPr="00BB4406">
        <w:rPr>
          <w:rFonts w:asciiTheme="minorHAnsi" w:hAnsiTheme="minorHAnsi" w:cstheme="minorHAnsi"/>
          <w:sz w:val="22"/>
          <w:szCs w:val="22"/>
        </w:rPr>
        <w:t>Are prioritized for healthcare workers (e.g., N95 respirators labeled as “surgical” or “medical”)</w:t>
      </w:r>
    </w:p>
    <w:p w14:paraId="0E72670B" w14:textId="77777777" w:rsidR="00BB4406" w:rsidRPr="00BB4406" w:rsidRDefault="00BB4406" w:rsidP="00BB4406">
      <w:pPr>
        <w:shd w:val="clear" w:color="auto" w:fill="FFFFFF"/>
        <w:rPr>
          <w:rFonts w:asciiTheme="minorHAnsi" w:hAnsiTheme="minorHAnsi" w:cstheme="minorHAnsi"/>
          <w:b/>
          <w:bCs/>
          <w:color w:val="000000"/>
          <w:sz w:val="22"/>
          <w:szCs w:val="22"/>
        </w:rPr>
      </w:pPr>
      <w:r w:rsidRPr="00BB4406">
        <w:rPr>
          <w:rFonts w:asciiTheme="minorHAnsi" w:hAnsiTheme="minorHAnsi" w:cstheme="minorHAnsi"/>
          <w:b/>
          <w:bCs/>
          <w:color w:val="000000"/>
          <w:sz w:val="22"/>
          <w:szCs w:val="22"/>
        </w:rPr>
        <w:t>Do wear a mask that</w:t>
      </w:r>
    </w:p>
    <w:p w14:paraId="55E7BAF4" w14:textId="0C667F2A" w:rsidR="00BB4406" w:rsidRPr="00BB4406" w:rsidRDefault="00BB4406" w:rsidP="00BB4406">
      <w:pPr>
        <w:shd w:val="clear" w:color="auto" w:fill="FFFFFF"/>
        <w:rPr>
          <w:rFonts w:asciiTheme="minorHAnsi" w:hAnsiTheme="minorHAnsi" w:cstheme="minorHAnsi"/>
          <w:color w:val="000000"/>
          <w:sz w:val="22"/>
          <w:szCs w:val="22"/>
        </w:rPr>
      </w:pPr>
      <w:r w:rsidRPr="00BB4406">
        <w:rPr>
          <w:rFonts w:asciiTheme="minorHAnsi" w:hAnsiTheme="minorHAnsi" w:cstheme="minorHAnsi"/>
          <w:color w:val="000000"/>
          <w:sz w:val="22"/>
          <w:szCs w:val="22"/>
        </w:rPr>
        <w:fldChar w:fldCharType="begin"/>
      </w:r>
      <w:r w:rsidRPr="00BB4406">
        <w:rPr>
          <w:rFonts w:asciiTheme="minorHAnsi" w:hAnsiTheme="minorHAnsi" w:cstheme="minorHAnsi"/>
          <w:color w:val="000000"/>
          <w:sz w:val="22"/>
          <w:szCs w:val="22"/>
        </w:rPr>
        <w:instrText xml:space="preserve"> INCLUDEPICTURE "https://www.cdc.gov/coronavirus/2019-ncov/images/prevent-getting-sick/do-wear-mask.jpg?_=31120" \* MERGEFORMATINET </w:instrText>
      </w:r>
      <w:r w:rsidRPr="00BB4406">
        <w:rPr>
          <w:rFonts w:asciiTheme="minorHAnsi" w:hAnsiTheme="minorHAnsi" w:cstheme="minorHAnsi"/>
          <w:color w:val="000000"/>
          <w:sz w:val="22"/>
          <w:szCs w:val="22"/>
        </w:rPr>
        <w:fldChar w:fldCharType="separate"/>
      </w:r>
      <w:r w:rsidRPr="00BB4406">
        <w:rPr>
          <w:rFonts w:asciiTheme="minorHAnsi" w:hAnsiTheme="minorHAnsi" w:cstheme="minorHAnsi"/>
          <w:noProof/>
          <w:color w:val="000000"/>
          <w:sz w:val="22"/>
          <w:szCs w:val="22"/>
        </w:rPr>
        <w:drawing>
          <wp:inline distT="0" distB="0" distL="0" distR="0" wp14:anchorId="44F53801" wp14:editId="2DD8CF1B">
            <wp:extent cx="1912289" cy="977801"/>
            <wp:effectExtent l="0" t="0" r="0" b="635"/>
            <wp:docPr id="12" name="Picture 12" descr="Do wear a mask that: Covers your nose and mouth and secure it under your chin; Fits snugly against the sides of your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 wear a mask that: Covers your nose and mouth and secure it under your chin; Fits snugly against the sides of your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0629" cy="982065"/>
                    </a:xfrm>
                    <a:prstGeom prst="rect">
                      <a:avLst/>
                    </a:prstGeom>
                    <a:noFill/>
                    <a:ln>
                      <a:noFill/>
                    </a:ln>
                  </pic:spPr>
                </pic:pic>
              </a:graphicData>
            </a:graphic>
          </wp:inline>
        </w:drawing>
      </w:r>
      <w:r w:rsidRPr="00BB4406">
        <w:rPr>
          <w:rFonts w:asciiTheme="minorHAnsi" w:hAnsiTheme="minorHAnsi" w:cstheme="minorHAnsi"/>
          <w:color w:val="000000"/>
          <w:sz w:val="22"/>
          <w:szCs w:val="22"/>
        </w:rPr>
        <w:fldChar w:fldCharType="end"/>
      </w:r>
    </w:p>
    <w:p w14:paraId="35FC180E" w14:textId="77777777" w:rsidR="00BB4406" w:rsidRPr="00BB4406" w:rsidRDefault="00BB4406" w:rsidP="00BB4406">
      <w:pPr>
        <w:numPr>
          <w:ilvl w:val="0"/>
          <w:numId w:val="8"/>
        </w:numPr>
        <w:shd w:val="clear" w:color="auto" w:fill="FFFFFF"/>
        <w:spacing w:before="100" w:beforeAutospacing="1" w:after="100" w:afterAutospacing="1"/>
        <w:ind w:left="495"/>
        <w:rPr>
          <w:rFonts w:asciiTheme="minorHAnsi" w:hAnsiTheme="minorHAnsi" w:cstheme="minorHAnsi"/>
          <w:color w:val="000000"/>
          <w:sz w:val="22"/>
          <w:szCs w:val="22"/>
        </w:rPr>
      </w:pPr>
      <w:r w:rsidRPr="00BB4406">
        <w:rPr>
          <w:rFonts w:asciiTheme="minorHAnsi" w:hAnsiTheme="minorHAnsi" w:cstheme="minorHAnsi"/>
          <w:color w:val="000000"/>
          <w:sz w:val="22"/>
          <w:szCs w:val="22"/>
        </w:rPr>
        <w:t>Covers your nose and mouth and secure it under your chin.</w:t>
      </w:r>
    </w:p>
    <w:p w14:paraId="23339CC4" w14:textId="77777777" w:rsidR="00BB4406" w:rsidRPr="00BB4406" w:rsidRDefault="00BB4406" w:rsidP="00BB4406">
      <w:pPr>
        <w:numPr>
          <w:ilvl w:val="0"/>
          <w:numId w:val="8"/>
        </w:numPr>
        <w:shd w:val="clear" w:color="auto" w:fill="FFFFFF"/>
        <w:spacing w:before="100" w:beforeAutospacing="1" w:after="100" w:afterAutospacing="1"/>
        <w:ind w:left="495"/>
        <w:rPr>
          <w:rFonts w:asciiTheme="minorHAnsi" w:hAnsiTheme="minorHAnsi" w:cstheme="minorHAnsi"/>
          <w:color w:val="000000"/>
          <w:sz w:val="22"/>
          <w:szCs w:val="22"/>
        </w:rPr>
      </w:pPr>
      <w:r w:rsidRPr="00BB4406">
        <w:rPr>
          <w:rFonts w:asciiTheme="minorHAnsi" w:hAnsiTheme="minorHAnsi" w:cstheme="minorHAnsi"/>
          <w:color w:val="000000"/>
          <w:sz w:val="22"/>
          <w:szCs w:val="22"/>
        </w:rPr>
        <w:t>Fits snugly against the sides of your face.</w:t>
      </w:r>
    </w:p>
    <w:p w14:paraId="7722F457" w14:textId="22756A1D" w:rsidR="00EF7D00" w:rsidRPr="00BB4406" w:rsidRDefault="00EF7D00" w:rsidP="00DD41FA">
      <w:pPr>
        <w:rPr>
          <w:rFonts w:asciiTheme="minorHAnsi" w:hAnsiTheme="minorHAnsi" w:cstheme="minorHAnsi"/>
          <w:sz w:val="22"/>
          <w:szCs w:val="22"/>
        </w:rPr>
      </w:pPr>
    </w:p>
    <w:sectPr w:rsidR="00EF7D00" w:rsidRPr="00BB4406" w:rsidSect="00432DCC">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20B2" w14:textId="77777777" w:rsidR="005237E2" w:rsidRDefault="005237E2" w:rsidP="008B3E54">
      <w:r>
        <w:separator/>
      </w:r>
    </w:p>
  </w:endnote>
  <w:endnote w:type="continuationSeparator" w:id="0">
    <w:p w14:paraId="66B433B3" w14:textId="77777777" w:rsidR="005237E2" w:rsidRDefault="005237E2" w:rsidP="008B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3714506"/>
      <w:docPartObj>
        <w:docPartGallery w:val="Page Numbers (Bottom of Page)"/>
        <w:docPartUnique/>
      </w:docPartObj>
    </w:sdtPr>
    <w:sdtEndPr>
      <w:rPr>
        <w:rStyle w:val="PageNumber"/>
      </w:rPr>
    </w:sdtEndPr>
    <w:sdtContent>
      <w:p w14:paraId="53E919E2" w14:textId="0A686FC1" w:rsidR="00661274" w:rsidRDefault="00661274" w:rsidP="00C85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D6E9C" w14:textId="77777777" w:rsidR="00661274" w:rsidRDefault="00661274" w:rsidP="00661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3859780"/>
      <w:docPartObj>
        <w:docPartGallery w:val="Page Numbers (Bottom of Page)"/>
        <w:docPartUnique/>
      </w:docPartObj>
    </w:sdtPr>
    <w:sdtEndPr>
      <w:rPr>
        <w:rStyle w:val="PageNumber"/>
      </w:rPr>
    </w:sdtEndPr>
    <w:sdtContent>
      <w:p w14:paraId="1F45248A" w14:textId="3B74F18B" w:rsidR="00661274" w:rsidRDefault="00661274" w:rsidP="00C85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0133C4" w14:textId="4C45E46F" w:rsidR="00911A11" w:rsidRDefault="00911A11" w:rsidP="00661274">
    <w:pPr>
      <w:pStyle w:val="Footer"/>
      <w:tabs>
        <w:tab w:val="left" w:pos="3983"/>
      </w:tabs>
      <w:ind w:right="360"/>
    </w:pPr>
    <w:r>
      <w:tab/>
    </w:r>
    <w:r>
      <w:tab/>
    </w:r>
    <w:r>
      <w:rPr>
        <w:noProof/>
      </w:rPr>
      <mc:AlternateContent>
        <mc:Choice Requires="wps">
          <w:drawing>
            <wp:anchor distT="0" distB="0" distL="114300" distR="114300" simplePos="0" relativeHeight="251661312" behindDoc="0" locked="0" layoutInCell="1" allowOverlap="1" wp14:anchorId="4DD5CCD2" wp14:editId="1E1F7373">
              <wp:simplePos x="0" y="0"/>
              <wp:positionH relativeFrom="column">
                <wp:posOffset>0</wp:posOffset>
              </wp:positionH>
              <wp:positionV relativeFrom="paragraph">
                <wp:posOffset>0</wp:posOffset>
              </wp:positionV>
              <wp:extent cx="6118698"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118698"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251913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1.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" strokecolor="#ffc000 [3207]" strokeweight="1pt">
              <v:stroke joinstyle="miter"/>
            </v:line>
          </w:pict>
        </mc:Fallback>
      </mc:AlternateContent>
    </w:r>
  </w:p>
  <w:p w14:paraId="2C4B4C1D" w14:textId="484E6EE5" w:rsidR="008B3E54" w:rsidRDefault="008B3E54" w:rsidP="008B3E54">
    <w:pPr>
      <w:pStyle w:val="Footer"/>
      <w:jc w:val="center"/>
    </w:pPr>
    <w:r>
      <w:rPr>
        <w:noProof/>
      </w:rPr>
      <w:drawing>
        <wp:inline distT="0" distB="0" distL="0" distR="0" wp14:anchorId="0B1F5C09" wp14:editId="4209920C">
          <wp:extent cx="899769" cy="914400"/>
          <wp:effectExtent l="0" t="0" r="2540" b="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BD4BF8-F914-4BFF-A38F-77BA1C8BFCA9.jpeg"/>
                  <pic:cNvPicPr/>
                </pic:nvPicPr>
                <pic:blipFill>
                  <a:blip r:embed="rId1">
                    <a:extLst>
                      <a:ext uri="{28A0092B-C50C-407E-A947-70E740481C1C}">
                        <a14:useLocalDpi xmlns:a14="http://schemas.microsoft.com/office/drawing/2010/main" val="0"/>
                      </a:ext>
                    </a:extLst>
                  </a:blip>
                  <a:stretch>
                    <a:fillRect/>
                  </a:stretch>
                </pic:blipFill>
                <pic:spPr>
                  <a:xfrm>
                    <a:off x="0" y="0"/>
                    <a:ext cx="899769"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83EE" w14:textId="77777777" w:rsidR="005237E2" w:rsidRDefault="005237E2" w:rsidP="008B3E54">
      <w:r>
        <w:separator/>
      </w:r>
    </w:p>
  </w:footnote>
  <w:footnote w:type="continuationSeparator" w:id="0">
    <w:p w14:paraId="3510F08A" w14:textId="77777777" w:rsidR="005237E2" w:rsidRDefault="005237E2" w:rsidP="008B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B477" w14:textId="72806C51" w:rsidR="008B3E54" w:rsidRPr="008B3E54" w:rsidRDefault="008B3E54" w:rsidP="008B3E54">
    <w:pPr>
      <w:pStyle w:val="Header"/>
    </w:pPr>
    <w:r>
      <w:rPr>
        <w:noProof/>
      </w:rPr>
      <mc:AlternateContent>
        <mc:Choice Requires="wps">
          <w:drawing>
            <wp:anchor distT="0" distB="0" distL="114300" distR="114300" simplePos="0" relativeHeight="251659264" behindDoc="0" locked="0" layoutInCell="1" allowOverlap="1" wp14:anchorId="43C855D0" wp14:editId="74BD5017">
              <wp:simplePos x="0" y="0"/>
              <wp:positionH relativeFrom="column">
                <wp:posOffset>-145915</wp:posOffset>
              </wp:positionH>
              <wp:positionV relativeFrom="paragraph">
                <wp:posOffset>875489</wp:posOffset>
              </wp:positionV>
              <wp:extent cx="6118698"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118698"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CC6375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68.95pt" to="470.3pt,6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" strokecolor="#ffc000 [3207]" strokeweight="1pt">
              <v:stroke joinstyle="miter"/>
            </v:line>
          </w:pict>
        </mc:Fallback>
      </mc:AlternateContent>
    </w:r>
    <w:r>
      <w:rPr>
        <w:noProof/>
      </w:rPr>
      <w:drawing>
        <wp:inline distT="0" distB="0" distL="0" distR="0" wp14:anchorId="7869DF2F" wp14:editId="05E78DD7">
          <wp:extent cx="1616444" cy="937069"/>
          <wp:effectExtent l="0" t="0" r="4445"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1B4776-05C9-437E-AF6A-F3A896BF3275_1_201_a.jpeg"/>
                  <pic:cNvPicPr/>
                </pic:nvPicPr>
                <pic:blipFill>
                  <a:blip r:embed="rId1">
                    <a:extLst>
                      <a:ext uri="{28A0092B-C50C-407E-A947-70E740481C1C}">
                        <a14:useLocalDpi xmlns:a14="http://schemas.microsoft.com/office/drawing/2010/main" val="0"/>
                      </a:ext>
                    </a:extLst>
                  </a:blip>
                  <a:stretch>
                    <a:fillRect/>
                  </a:stretch>
                </pic:blipFill>
                <pic:spPr>
                  <a:xfrm>
                    <a:off x="0" y="0"/>
                    <a:ext cx="1616444" cy="937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EB2"/>
    <w:multiLevelType w:val="multilevel"/>
    <w:tmpl w:val="A5B0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B3FA9"/>
    <w:multiLevelType w:val="multilevel"/>
    <w:tmpl w:val="A5B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1027"/>
    <w:multiLevelType w:val="hybridMultilevel"/>
    <w:tmpl w:val="C8D06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3C54D7"/>
    <w:multiLevelType w:val="multilevel"/>
    <w:tmpl w:val="194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91DBE"/>
    <w:multiLevelType w:val="hybridMultilevel"/>
    <w:tmpl w:val="98127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CB625D"/>
    <w:multiLevelType w:val="hybridMultilevel"/>
    <w:tmpl w:val="AB6264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548F340B"/>
    <w:multiLevelType w:val="hybridMultilevel"/>
    <w:tmpl w:val="0A2EE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6"/>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09"/>
    <w:rsid w:val="00071FA5"/>
    <w:rsid w:val="000E0648"/>
    <w:rsid w:val="003920D6"/>
    <w:rsid w:val="00422C14"/>
    <w:rsid w:val="00432DCC"/>
    <w:rsid w:val="004B13BF"/>
    <w:rsid w:val="005237E2"/>
    <w:rsid w:val="0059692A"/>
    <w:rsid w:val="005C7DE7"/>
    <w:rsid w:val="00661274"/>
    <w:rsid w:val="00720493"/>
    <w:rsid w:val="007854E6"/>
    <w:rsid w:val="00802196"/>
    <w:rsid w:val="0086373D"/>
    <w:rsid w:val="00893C09"/>
    <w:rsid w:val="008B292D"/>
    <w:rsid w:val="008B3E54"/>
    <w:rsid w:val="008C20FA"/>
    <w:rsid w:val="00911A11"/>
    <w:rsid w:val="00A12B8B"/>
    <w:rsid w:val="00A5012A"/>
    <w:rsid w:val="00A72802"/>
    <w:rsid w:val="00A77B1B"/>
    <w:rsid w:val="00AF02D1"/>
    <w:rsid w:val="00B01D1E"/>
    <w:rsid w:val="00B10431"/>
    <w:rsid w:val="00BB4406"/>
    <w:rsid w:val="00BD09CD"/>
    <w:rsid w:val="00C53E90"/>
    <w:rsid w:val="00DD41FA"/>
    <w:rsid w:val="00ED69C4"/>
    <w:rsid w:val="00EF7D00"/>
    <w:rsid w:val="00F6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9B88"/>
  <w15:chartTrackingRefBased/>
  <w15:docId w15:val="{0D1091C1-A022-3E49-93EB-F1B0A2C7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E54"/>
    <w:pPr>
      <w:tabs>
        <w:tab w:val="center" w:pos="4680"/>
        <w:tab w:val="right" w:pos="9360"/>
      </w:tabs>
    </w:pPr>
  </w:style>
  <w:style w:type="character" w:customStyle="1" w:styleId="HeaderChar">
    <w:name w:val="Header Char"/>
    <w:basedOn w:val="DefaultParagraphFont"/>
    <w:link w:val="Header"/>
    <w:uiPriority w:val="99"/>
    <w:rsid w:val="008B3E54"/>
  </w:style>
  <w:style w:type="paragraph" w:styleId="Footer">
    <w:name w:val="footer"/>
    <w:basedOn w:val="Normal"/>
    <w:link w:val="FooterChar"/>
    <w:uiPriority w:val="99"/>
    <w:unhideWhenUsed/>
    <w:rsid w:val="008B3E54"/>
    <w:pPr>
      <w:tabs>
        <w:tab w:val="center" w:pos="4680"/>
        <w:tab w:val="right" w:pos="9360"/>
      </w:tabs>
    </w:pPr>
  </w:style>
  <w:style w:type="character" w:customStyle="1" w:styleId="FooterChar">
    <w:name w:val="Footer Char"/>
    <w:basedOn w:val="DefaultParagraphFont"/>
    <w:link w:val="Footer"/>
    <w:uiPriority w:val="99"/>
    <w:rsid w:val="008B3E54"/>
  </w:style>
  <w:style w:type="paragraph" w:styleId="BalloonText">
    <w:name w:val="Balloon Text"/>
    <w:basedOn w:val="Normal"/>
    <w:link w:val="BalloonTextChar"/>
    <w:uiPriority w:val="99"/>
    <w:semiHidden/>
    <w:unhideWhenUsed/>
    <w:rsid w:val="00EF7D00"/>
    <w:rPr>
      <w:sz w:val="18"/>
      <w:szCs w:val="18"/>
    </w:rPr>
  </w:style>
  <w:style w:type="character" w:customStyle="1" w:styleId="BalloonTextChar">
    <w:name w:val="Balloon Text Char"/>
    <w:basedOn w:val="DefaultParagraphFont"/>
    <w:link w:val="BalloonText"/>
    <w:uiPriority w:val="99"/>
    <w:semiHidden/>
    <w:rsid w:val="00EF7D00"/>
    <w:rPr>
      <w:rFonts w:ascii="Times New Roman" w:hAnsi="Times New Roman" w:cs="Times New Roman"/>
      <w:sz w:val="18"/>
      <w:szCs w:val="18"/>
    </w:rPr>
  </w:style>
  <w:style w:type="paragraph" w:styleId="NormalWeb">
    <w:name w:val="Normal (Web)"/>
    <w:basedOn w:val="Normal"/>
    <w:uiPriority w:val="99"/>
    <w:semiHidden/>
    <w:unhideWhenUsed/>
    <w:rsid w:val="00DD41FA"/>
    <w:pPr>
      <w:spacing w:before="100" w:beforeAutospacing="1" w:after="100" w:afterAutospacing="1"/>
    </w:pPr>
  </w:style>
  <w:style w:type="character" w:customStyle="1" w:styleId="apple-tab-span">
    <w:name w:val="apple-tab-span"/>
    <w:basedOn w:val="DefaultParagraphFont"/>
    <w:rsid w:val="00DD41FA"/>
  </w:style>
  <w:style w:type="paragraph" w:styleId="ListParagraph">
    <w:name w:val="List Paragraph"/>
    <w:basedOn w:val="Normal"/>
    <w:uiPriority w:val="34"/>
    <w:qFormat/>
    <w:rsid w:val="00DD41FA"/>
    <w:pPr>
      <w:ind w:left="720"/>
      <w:contextualSpacing/>
    </w:pPr>
  </w:style>
  <w:style w:type="character" w:styleId="Strong">
    <w:name w:val="Strong"/>
    <w:basedOn w:val="DefaultParagraphFont"/>
    <w:uiPriority w:val="22"/>
    <w:qFormat/>
    <w:rsid w:val="00BB4406"/>
    <w:rPr>
      <w:b/>
      <w:bCs/>
    </w:rPr>
  </w:style>
  <w:style w:type="character" w:styleId="PageNumber">
    <w:name w:val="page number"/>
    <w:basedOn w:val="DefaultParagraphFont"/>
    <w:uiPriority w:val="99"/>
    <w:semiHidden/>
    <w:unhideWhenUsed/>
    <w:rsid w:val="0066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13595">
      <w:bodyDiv w:val="1"/>
      <w:marLeft w:val="0"/>
      <w:marRight w:val="0"/>
      <w:marTop w:val="0"/>
      <w:marBottom w:val="0"/>
      <w:divBdr>
        <w:top w:val="none" w:sz="0" w:space="0" w:color="auto"/>
        <w:left w:val="none" w:sz="0" w:space="0" w:color="auto"/>
        <w:bottom w:val="none" w:sz="0" w:space="0" w:color="auto"/>
        <w:right w:val="none" w:sz="0" w:space="0" w:color="auto"/>
      </w:divBdr>
    </w:div>
    <w:div w:id="627126405">
      <w:bodyDiv w:val="1"/>
      <w:marLeft w:val="0"/>
      <w:marRight w:val="0"/>
      <w:marTop w:val="0"/>
      <w:marBottom w:val="0"/>
      <w:divBdr>
        <w:top w:val="none" w:sz="0" w:space="0" w:color="auto"/>
        <w:left w:val="none" w:sz="0" w:space="0" w:color="auto"/>
        <w:bottom w:val="none" w:sz="0" w:space="0" w:color="auto"/>
        <w:right w:val="none" w:sz="0" w:space="0" w:color="auto"/>
      </w:divBdr>
    </w:div>
    <w:div w:id="860901819">
      <w:bodyDiv w:val="1"/>
      <w:marLeft w:val="0"/>
      <w:marRight w:val="0"/>
      <w:marTop w:val="0"/>
      <w:marBottom w:val="0"/>
      <w:divBdr>
        <w:top w:val="none" w:sz="0" w:space="0" w:color="auto"/>
        <w:left w:val="none" w:sz="0" w:space="0" w:color="auto"/>
        <w:bottom w:val="none" w:sz="0" w:space="0" w:color="auto"/>
        <w:right w:val="none" w:sz="0" w:space="0" w:color="auto"/>
      </w:divBdr>
      <w:divsChild>
        <w:div w:id="1129129862">
          <w:marLeft w:val="-225"/>
          <w:marRight w:val="-225"/>
          <w:marTop w:val="0"/>
          <w:marBottom w:val="0"/>
          <w:divBdr>
            <w:top w:val="none" w:sz="0" w:space="0" w:color="auto"/>
            <w:left w:val="none" w:sz="0" w:space="0" w:color="auto"/>
            <w:bottom w:val="none" w:sz="0" w:space="0" w:color="auto"/>
            <w:right w:val="none" w:sz="0" w:space="0" w:color="auto"/>
          </w:divBdr>
          <w:divsChild>
            <w:div w:id="573707480">
              <w:marLeft w:val="0"/>
              <w:marRight w:val="0"/>
              <w:marTop w:val="0"/>
              <w:marBottom w:val="0"/>
              <w:divBdr>
                <w:top w:val="none" w:sz="0" w:space="0" w:color="auto"/>
                <w:left w:val="none" w:sz="0" w:space="0" w:color="auto"/>
                <w:bottom w:val="none" w:sz="0" w:space="0" w:color="auto"/>
                <w:right w:val="none" w:sz="0" w:space="0" w:color="auto"/>
              </w:divBdr>
            </w:div>
          </w:divsChild>
        </w:div>
        <w:div w:id="723798845">
          <w:marLeft w:val="-225"/>
          <w:marRight w:val="-225"/>
          <w:marTop w:val="0"/>
          <w:marBottom w:val="0"/>
          <w:divBdr>
            <w:top w:val="none" w:sz="0" w:space="0" w:color="auto"/>
            <w:left w:val="none" w:sz="0" w:space="0" w:color="auto"/>
            <w:bottom w:val="none" w:sz="0" w:space="0" w:color="auto"/>
            <w:right w:val="none" w:sz="0" w:space="0" w:color="auto"/>
          </w:divBdr>
          <w:divsChild>
            <w:div w:id="1557233096">
              <w:marLeft w:val="0"/>
              <w:marRight w:val="0"/>
              <w:marTop w:val="0"/>
              <w:marBottom w:val="0"/>
              <w:divBdr>
                <w:top w:val="none" w:sz="0" w:space="0" w:color="auto"/>
                <w:left w:val="none" w:sz="0" w:space="0" w:color="auto"/>
                <w:bottom w:val="none" w:sz="0" w:space="0" w:color="auto"/>
                <w:right w:val="none" w:sz="0" w:space="0" w:color="auto"/>
              </w:divBdr>
              <w:divsChild>
                <w:div w:id="2054574158">
                  <w:marLeft w:val="0"/>
                  <w:marRight w:val="0"/>
                  <w:marTop w:val="0"/>
                  <w:marBottom w:val="0"/>
                  <w:divBdr>
                    <w:top w:val="single" w:sz="6" w:space="0" w:color="E0E0E0"/>
                    <w:left w:val="single" w:sz="6" w:space="0" w:color="E0E0E0"/>
                    <w:bottom w:val="single" w:sz="6" w:space="0" w:color="E0E0E0"/>
                    <w:right w:val="single" w:sz="6" w:space="0" w:color="E0E0E0"/>
                  </w:divBdr>
                  <w:divsChild>
                    <w:div w:id="1639723999">
                      <w:marLeft w:val="0"/>
                      <w:marRight w:val="0"/>
                      <w:marTop w:val="0"/>
                      <w:marBottom w:val="0"/>
                      <w:divBdr>
                        <w:top w:val="none" w:sz="0" w:space="0" w:color="auto"/>
                        <w:left w:val="none" w:sz="0" w:space="0" w:color="auto"/>
                        <w:bottom w:val="none" w:sz="0" w:space="0" w:color="auto"/>
                        <w:right w:val="none" w:sz="0" w:space="0" w:color="auto"/>
                      </w:divBdr>
                    </w:div>
                  </w:divsChild>
                </w:div>
                <w:div w:id="1992366970">
                  <w:marLeft w:val="-225"/>
                  <w:marRight w:val="-225"/>
                  <w:marTop w:val="0"/>
                  <w:marBottom w:val="0"/>
                  <w:divBdr>
                    <w:top w:val="none" w:sz="0" w:space="0" w:color="auto"/>
                    <w:left w:val="none" w:sz="0" w:space="0" w:color="auto"/>
                    <w:bottom w:val="none" w:sz="0" w:space="0" w:color="auto"/>
                    <w:right w:val="none" w:sz="0" w:space="0" w:color="auto"/>
                  </w:divBdr>
                  <w:divsChild>
                    <w:div w:id="1498156430">
                      <w:marLeft w:val="0"/>
                      <w:marRight w:val="0"/>
                      <w:marTop w:val="0"/>
                      <w:marBottom w:val="0"/>
                      <w:divBdr>
                        <w:top w:val="none" w:sz="0" w:space="0" w:color="auto"/>
                        <w:left w:val="none" w:sz="0" w:space="0" w:color="auto"/>
                        <w:bottom w:val="none" w:sz="0" w:space="0" w:color="auto"/>
                        <w:right w:val="none" w:sz="0" w:space="0" w:color="auto"/>
                      </w:divBdr>
                    </w:div>
                    <w:div w:id="87621915">
                      <w:marLeft w:val="0"/>
                      <w:marRight w:val="0"/>
                      <w:marTop w:val="0"/>
                      <w:marBottom w:val="0"/>
                      <w:divBdr>
                        <w:top w:val="none" w:sz="0" w:space="0" w:color="auto"/>
                        <w:left w:val="none" w:sz="0" w:space="0" w:color="auto"/>
                        <w:bottom w:val="none" w:sz="0" w:space="0" w:color="auto"/>
                        <w:right w:val="none" w:sz="0" w:space="0" w:color="auto"/>
                      </w:divBdr>
                    </w:div>
                  </w:divsChild>
                </w:div>
                <w:div w:id="1140459240">
                  <w:marLeft w:val="-225"/>
                  <w:marRight w:val="-225"/>
                  <w:marTop w:val="0"/>
                  <w:marBottom w:val="0"/>
                  <w:divBdr>
                    <w:top w:val="none" w:sz="0" w:space="0" w:color="auto"/>
                    <w:left w:val="none" w:sz="0" w:space="0" w:color="auto"/>
                    <w:bottom w:val="none" w:sz="0" w:space="0" w:color="auto"/>
                    <w:right w:val="none" w:sz="0" w:space="0" w:color="auto"/>
                  </w:divBdr>
                  <w:divsChild>
                    <w:div w:id="448398320">
                      <w:marLeft w:val="0"/>
                      <w:marRight w:val="0"/>
                      <w:marTop w:val="0"/>
                      <w:marBottom w:val="0"/>
                      <w:divBdr>
                        <w:top w:val="none" w:sz="0" w:space="0" w:color="auto"/>
                        <w:left w:val="none" w:sz="0" w:space="0" w:color="auto"/>
                        <w:bottom w:val="none" w:sz="0" w:space="0" w:color="auto"/>
                        <w:right w:val="none" w:sz="0" w:space="0" w:color="auto"/>
                      </w:divBdr>
                    </w:div>
                    <w:div w:id="700516578">
                      <w:marLeft w:val="0"/>
                      <w:marRight w:val="0"/>
                      <w:marTop w:val="0"/>
                      <w:marBottom w:val="0"/>
                      <w:divBdr>
                        <w:top w:val="none" w:sz="0" w:space="0" w:color="auto"/>
                        <w:left w:val="none" w:sz="0" w:space="0" w:color="auto"/>
                        <w:bottom w:val="none" w:sz="0" w:space="0" w:color="auto"/>
                        <w:right w:val="none" w:sz="0" w:space="0" w:color="auto"/>
                      </w:divBdr>
                    </w:div>
                  </w:divsChild>
                </w:div>
                <w:div w:id="185869766">
                  <w:marLeft w:val="-225"/>
                  <w:marRight w:val="-225"/>
                  <w:marTop w:val="0"/>
                  <w:marBottom w:val="0"/>
                  <w:divBdr>
                    <w:top w:val="none" w:sz="0" w:space="0" w:color="auto"/>
                    <w:left w:val="none" w:sz="0" w:space="0" w:color="auto"/>
                    <w:bottom w:val="none" w:sz="0" w:space="0" w:color="auto"/>
                    <w:right w:val="none" w:sz="0" w:space="0" w:color="auto"/>
                  </w:divBdr>
                  <w:divsChild>
                    <w:div w:id="1869558551">
                      <w:marLeft w:val="0"/>
                      <w:marRight w:val="0"/>
                      <w:marTop w:val="0"/>
                      <w:marBottom w:val="0"/>
                      <w:divBdr>
                        <w:top w:val="none" w:sz="0" w:space="0" w:color="auto"/>
                        <w:left w:val="none" w:sz="0" w:space="0" w:color="auto"/>
                        <w:bottom w:val="none" w:sz="0" w:space="0" w:color="auto"/>
                        <w:right w:val="none" w:sz="0" w:space="0" w:color="auto"/>
                      </w:divBdr>
                    </w:div>
                    <w:div w:id="386877105">
                      <w:marLeft w:val="0"/>
                      <w:marRight w:val="0"/>
                      <w:marTop w:val="0"/>
                      <w:marBottom w:val="0"/>
                      <w:divBdr>
                        <w:top w:val="none" w:sz="0" w:space="0" w:color="auto"/>
                        <w:left w:val="none" w:sz="0" w:space="0" w:color="auto"/>
                        <w:bottom w:val="none" w:sz="0" w:space="0" w:color="auto"/>
                        <w:right w:val="none" w:sz="0" w:space="0" w:color="auto"/>
                      </w:divBdr>
                    </w:div>
                  </w:divsChild>
                </w:div>
                <w:div w:id="984359057">
                  <w:marLeft w:val="-225"/>
                  <w:marRight w:val="-225"/>
                  <w:marTop w:val="0"/>
                  <w:marBottom w:val="0"/>
                  <w:divBdr>
                    <w:top w:val="none" w:sz="0" w:space="0" w:color="auto"/>
                    <w:left w:val="none" w:sz="0" w:space="0" w:color="auto"/>
                    <w:bottom w:val="none" w:sz="0" w:space="0" w:color="auto"/>
                    <w:right w:val="none" w:sz="0" w:space="0" w:color="auto"/>
                  </w:divBdr>
                  <w:divsChild>
                    <w:div w:id="965771235">
                      <w:marLeft w:val="0"/>
                      <w:marRight w:val="0"/>
                      <w:marTop w:val="0"/>
                      <w:marBottom w:val="0"/>
                      <w:divBdr>
                        <w:top w:val="none" w:sz="0" w:space="0" w:color="auto"/>
                        <w:left w:val="none" w:sz="0" w:space="0" w:color="auto"/>
                        <w:bottom w:val="none" w:sz="0" w:space="0" w:color="auto"/>
                        <w:right w:val="none" w:sz="0" w:space="0" w:color="auto"/>
                      </w:divBdr>
                    </w:div>
                    <w:div w:id="16606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835">
              <w:marLeft w:val="0"/>
              <w:marRight w:val="0"/>
              <w:marTop w:val="0"/>
              <w:marBottom w:val="0"/>
              <w:divBdr>
                <w:top w:val="none" w:sz="0" w:space="0" w:color="auto"/>
                <w:left w:val="none" w:sz="0" w:space="0" w:color="auto"/>
                <w:bottom w:val="none" w:sz="0" w:space="0" w:color="auto"/>
                <w:right w:val="none" w:sz="0" w:space="0" w:color="auto"/>
              </w:divBdr>
              <w:divsChild>
                <w:div w:id="1606647353">
                  <w:marLeft w:val="0"/>
                  <w:marRight w:val="0"/>
                  <w:marTop w:val="0"/>
                  <w:marBottom w:val="0"/>
                  <w:divBdr>
                    <w:top w:val="single" w:sz="6" w:space="0" w:color="E0E0E0"/>
                    <w:left w:val="single" w:sz="6" w:space="0" w:color="E0E0E0"/>
                    <w:bottom w:val="single" w:sz="6" w:space="0" w:color="E0E0E0"/>
                    <w:right w:val="single" w:sz="6" w:space="0" w:color="E0E0E0"/>
                  </w:divBdr>
                  <w:divsChild>
                    <w:div w:id="430079965">
                      <w:marLeft w:val="0"/>
                      <w:marRight w:val="0"/>
                      <w:marTop w:val="0"/>
                      <w:marBottom w:val="0"/>
                      <w:divBdr>
                        <w:top w:val="none" w:sz="0" w:space="0" w:color="auto"/>
                        <w:left w:val="none" w:sz="0" w:space="0" w:color="auto"/>
                        <w:bottom w:val="none" w:sz="0" w:space="0" w:color="auto"/>
                        <w:right w:val="none" w:sz="0" w:space="0" w:color="auto"/>
                      </w:divBdr>
                    </w:div>
                  </w:divsChild>
                </w:div>
                <w:div w:id="192963042">
                  <w:marLeft w:val="-225"/>
                  <w:marRight w:val="-225"/>
                  <w:marTop w:val="0"/>
                  <w:marBottom w:val="0"/>
                  <w:divBdr>
                    <w:top w:val="none" w:sz="0" w:space="0" w:color="auto"/>
                    <w:left w:val="none" w:sz="0" w:space="0" w:color="auto"/>
                    <w:bottom w:val="none" w:sz="0" w:space="0" w:color="auto"/>
                    <w:right w:val="none" w:sz="0" w:space="0" w:color="auto"/>
                  </w:divBdr>
                  <w:divsChild>
                    <w:div w:id="156504777">
                      <w:marLeft w:val="0"/>
                      <w:marRight w:val="0"/>
                      <w:marTop w:val="0"/>
                      <w:marBottom w:val="0"/>
                      <w:divBdr>
                        <w:top w:val="none" w:sz="0" w:space="0" w:color="auto"/>
                        <w:left w:val="none" w:sz="0" w:space="0" w:color="auto"/>
                        <w:bottom w:val="none" w:sz="0" w:space="0" w:color="auto"/>
                        <w:right w:val="none" w:sz="0" w:space="0" w:color="auto"/>
                      </w:divBdr>
                    </w:div>
                    <w:div w:id="938871088">
                      <w:marLeft w:val="0"/>
                      <w:marRight w:val="0"/>
                      <w:marTop w:val="0"/>
                      <w:marBottom w:val="0"/>
                      <w:divBdr>
                        <w:top w:val="none" w:sz="0" w:space="0" w:color="auto"/>
                        <w:left w:val="none" w:sz="0" w:space="0" w:color="auto"/>
                        <w:bottom w:val="none" w:sz="0" w:space="0" w:color="auto"/>
                        <w:right w:val="none" w:sz="0" w:space="0" w:color="auto"/>
                      </w:divBdr>
                    </w:div>
                  </w:divsChild>
                </w:div>
                <w:div w:id="496069051">
                  <w:marLeft w:val="-225"/>
                  <w:marRight w:val="-225"/>
                  <w:marTop w:val="0"/>
                  <w:marBottom w:val="0"/>
                  <w:divBdr>
                    <w:top w:val="none" w:sz="0" w:space="0" w:color="auto"/>
                    <w:left w:val="none" w:sz="0" w:space="0" w:color="auto"/>
                    <w:bottom w:val="none" w:sz="0" w:space="0" w:color="auto"/>
                    <w:right w:val="none" w:sz="0" w:space="0" w:color="auto"/>
                  </w:divBdr>
                  <w:divsChild>
                    <w:div w:id="779177647">
                      <w:marLeft w:val="0"/>
                      <w:marRight w:val="0"/>
                      <w:marTop w:val="0"/>
                      <w:marBottom w:val="0"/>
                      <w:divBdr>
                        <w:top w:val="none" w:sz="0" w:space="0" w:color="auto"/>
                        <w:left w:val="none" w:sz="0" w:space="0" w:color="auto"/>
                        <w:bottom w:val="none" w:sz="0" w:space="0" w:color="auto"/>
                        <w:right w:val="none" w:sz="0" w:space="0" w:color="auto"/>
                      </w:divBdr>
                    </w:div>
                    <w:div w:id="841555714">
                      <w:marLeft w:val="0"/>
                      <w:marRight w:val="0"/>
                      <w:marTop w:val="0"/>
                      <w:marBottom w:val="0"/>
                      <w:divBdr>
                        <w:top w:val="none" w:sz="0" w:space="0" w:color="auto"/>
                        <w:left w:val="none" w:sz="0" w:space="0" w:color="auto"/>
                        <w:bottom w:val="none" w:sz="0" w:space="0" w:color="auto"/>
                        <w:right w:val="none" w:sz="0" w:space="0" w:color="auto"/>
                      </w:divBdr>
                    </w:div>
                  </w:divsChild>
                </w:div>
                <w:div w:id="590311406">
                  <w:marLeft w:val="-225"/>
                  <w:marRight w:val="-225"/>
                  <w:marTop w:val="0"/>
                  <w:marBottom w:val="0"/>
                  <w:divBdr>
                    <w:top w:val="none" w:sz="0" w:space="0" w:color="auto"/>
                    <w:left w:val="none" w:sz="0" w:space="0" w:color="auto"/>
                    <w:bottom w:val="none" w:sz="0" w:space="0" w:color="auto"/>
                    <w:right w:val="none" w:sz="0" w:space="0" w:color="auto"/>
                  </w:divBdr>
                  <w:divsChild>
                    <w:div w:id="1212037379">
                      <w:marLeft w:val="0"/>
                      <w:marRight w:val="0"/>
                      <w:marTop w:val="0"/>
                      <w:marBottom w:val="0"/>
                      <w:divBdr>
                        <w:top w:val="none" w:sz="0" w:space="0" w:color="auto"/>
                        <w:left w:val="none" w:sz="0" w:space="0" w:color="auto"/>
                        <w:bottom w:val="none" w:sz="0" w:space="0" w:color="auto"/>
                        <w:right w:val="none" w:sz="0" w:space="0" w:color="auto"/>
                      </w:divBdr>
                    </w:div>
                    <w:div w:id="13891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0200">
          <w:marLeft w:val="-225"/>
          <w:marRight w:val="-225"/>
          <w:marTop w:val="0"/>
          <w:marBottom w:val="0"/>
          <w:divBdr>
            <w:top w:val="none" w:sz="0" w:space="0" w:color="auto"/>
            <w:left w:val="none" w:sz="0" w:space="0" w:color="auto"/>
            <w:bottom w:val="none" w:sz="0" w:space="0" w:color="auto"/>
            <w:right w:val="none" w:sz="0" w:space="0" w:color="auto"/>
          </w:divBdr>
          <w:divsChild>
            <w:div w:id="1875263319">
              <w:marLeft w:val="0"/>
              <w:marRight w:val="0"/>
              <w:marTop w:val="0"/>
              <w:marBottom w:val="0"/>
              <w:divBdr>
                <w:top w:val="none" w:sz="0" w:space="0" w:color="auto"/>
                <w:left w:val="none" w:sz="0" w:space="0" w:color="auto"/>
                <w:bottom w:val="none" w:sz="0" w:space="0" w:color="auto"/>
                <w:right w:val="none" w:sz="0" w:space="0" w:color="auto"/>
              </w:divBdr>
              <w:divsChild>
                <w:div w:id="733049653">
                  <w:marLeft w:val="0"/>
                  <w:marRight w:val="0"/>
                  <w:marTop w:val="0"/>
                  <w:marBottom w:val="0"/>
                  <w:divBdr>
                    <w:top w:val="none" w:sz="0" w:space="0" w:color="E0E0E0"/>
                    <w:left w:val="none" w:sz="0" w:space="0" w:color="E0E0E0"/>
                    <w:bottom w:val="none" w:sz="0" w:space="0" w:color="E0E0E0"/>
                    <w:right w:val="none" w:sz="0" w:space="0" w:color="E0E0E0"/>
                  </w:divBdr>
                  <w:divsChild>
                    <w:div w:id="554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3998">
      <w:bodyDiv w:val="1"/>
      <w:marLeft w:val="0"/>
      <w:marRight w:val="0"/>
      <w:marTop w:val="0"/>
      <w:marBottom w:val="0"/>
      <w:divBdr>
        <w:top w:val="none" w:sz="0" w:space="0" w:color="auto"/>
        <w:left w:val="none" w:sz="0" w:space="0" w:color="auto"/>
        <w:bottom w:val="none" w:sz="0" w:space="0" w:color="auto"/>
        <w:right w:val="none" w:sz="0" w:space="0" w:color="auto"/>
      </w:divBdr>
      <w:divsChild>
        <w:div w:id="797452836">
          <w:marLeft w:val="0"/>
          <w:marRight w:val="0"/>
          <w:marTop w:val="0"/>
          <w:marBottom w:val="0"/>
          <w:divBdr>
            <w:top w:val="single" w:sz="6" w:space="0" w:color="E0E0E0"/>
            <w:left w:val="single" w:sz="6" w:space="0" w:color="E0E0E0"/>
            <w:bottom w:val="single" w:sz="6" w:space="0" w:color="E0E0E0"/>
            <w:right w:val="single" w:sz="6" w:space="0" w:color="E0E0E0"/>
          </w:divBdr>
          <w:divsChild>
            <w:div w:id="1618220642">
              <w:marLeft w:val="0"/>
              <w:marRight w:val="0"/>
              <w:marTop w:val="0"/>
              <w:marBottom w:val="0"/>
              <w:divBdr>
                <w:top w:val="none" w:sz="0" w:space="0" w:color="auto"/>
                <w:left w:val="none" w:sz="0" w:space="0" w:color="auto"/>
                <w:bottom w:val="none" w:sz="0" w:space="0" w:color="auto"/>
                <w:right w:val="none" w:sz="0" w:space="0" w:color="auto"/>
              </w:divBdr>
            </w:div>
          </w:divsChild>
        </w:div>
        <w:div w:id="1908567044">
          <w:marLeft w:val="-225"/>
          <w:marRight w:val="-225"/>
          <w:marTop w:val="0"/>
          <w:marBottom w:val="0"/>
          <w:divBdr>
            <w:top w:val="none" w:sz="0" w:space="0" w:color="auto"/>
            <w:left w:val="none" w:sz="0" w:space="0" w:color="auto"/>
            <w:bottom w:val="none" w:sz="0" w:space="0" w:color="auto"/>
            <w:right w:val="none" w:sz="0" w:space="0" w:color="auto"/>
          </w:divBdr>
          <w:divsChild>
            <w:div w:id="1214464402">
              <w:marLeft w:val="0"/>
              <w:marRight w:val="0"/>
              <w:marTop w:val="0"/>
              <w:marBottom w:val="0"/>
              <w:divBdr>
                <w:top w:val="none" w:sz="0" w:space="0" w:color="auto"/>
                <w:left w:val="none" w:sz="0" w:space="0" w:color="auto"/>
                <w:bottom w:val="none" w:sz="0" w:space="0" w:color="auto"/>
                <w:right w:val="none" w:sz="0" w:space="0" w:color="auto"/>
              </w:divBdr>
            </w:div>
            <w:div w:id="1927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07C6-38BB-D440-9118-5B191116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2</cp:revision>
  <cp:lastPrinted>2020-05-20T19:37:00Z</cp:lastPrinted>
  <dcterms:created xsi:type="dcterms:W3CDTF">2022-06-24T15:24:00Z</dcterms:created>
  <dcterms:modified xsi:type="dcterms:W3CDTF">2022-06-24T15:24:00Z</dcterms:modified>
</cp:coreProperties>
</file>